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6E" w:rsidRDefault="009F0D6E" w:rsidP="009F0D6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iCs/>
          <w:sz w:val="24"/>
          <w:szCs w:val="24"/>
        </w:rPr>
      </w:pPr>
      <w:r w:rsidRPr="001B2209">
        <w:rPr>
          <w:rFonts w:eastAsia="Times New Roman"/>
          <w:b/>
          <w:bCs/>
          <w:iCs/>
          <w:sz w:val="24"/>
          <w:szCs w:val="24"/>
        </w:rPr>
        <w:t>Аннотация к проекту «</w:t>
      </w:r>
      <w:proofErr w:type="gramStart"/>
      <w:r w:rsidRPr="001B2209">
        <w:rPr>
          <w:rFonts w:eastAsia="Times New Roman"/>
          <w:b/>
          <w:bCs/>
          <w:iCs/>
          <w:sz w:val="24"/>
          <w:szCs w:val="24"/>
        </w:rPr>
        <w:t>Инклюзивное</w:t>
      </w:r>
      <w:proofErr w:type="gramEnd"/>
      <w:r w:rsidRPr="001B2209">
        <w:rPr>
          <w:rFonts w:eastAsia="Times New Roman"/>
          <w:b/>
          <w:bCs/>
          <w:iCs/>
          <w:sz w:val="24"/>
          <w:szCs w:val="24"/>
        </w:rPr>
        <w:t xml:space="preserve"> инициативное бюджетирование «Север для всех»</w:t>
      </w:r>
    </w:p>
    <w:p w:rsidR="009F0D6E" w:rsidRDefault="009F0D6E" w:rsidP="009F0D6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9F0D6E" w:rsidRDefault="009F0D6E" w:rsidP="009F0D6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Идея проекта заключается в </w:t>
      </w:r>
      <w:r w:rsidRPr="00E33655">
        <w:rPr>
          <w:rFonts w:eastAsia="Times New Roman"/>
          <w:iCs/>
          <w:sz w:val="24"/>
          <w:szCs w:val="24"/>
        </w:rPr>
        <w:t xml:space="preserve">интеграции людей с инвалидностью, </w:t>
      </w:r>
      <w:r>
        <w:rPr>
          <w:rFonts w:eastAsia="Times New Roman"/>
          <w:iCs/>
          <w:sz w:val="24"/>
          <w:szCs w:val="24"/>
        </w:rPr>
        <w:t xml:space="preserve">а именно, </w:t>
      </w:r>
      <w:r w:rsidRPr="00E33655">
        <w:rPr>
          <w:rFonts w:eastAsia="Times New Roman"/>
          <w:iCs/>
          <w:sz w:val="24"/>
          <w:szCs w:val="24"/>
        </w:rPr>
        <w:t>включ</w:t>
      </w:r>
      <w:r>
        <w:rPr>
          <w:rFonts w:eastAsia="Times New Roman"/>
          <w:iCs/>
          <w:sz w:val="24"/>
          <w:szCs w:val="24"/>
        </w:rPr>
        <w:t>ение</w:t>
      </w:r>
      <w:r w:rsidRPr="00E3365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 xml:space="preserve">их в </w:t>
      </w:r>
      <w:r w:rsidRPr="00E33655">
        <w:rPr>
          <w:rFonts w:eastAsia="Times New Roman"/>
          <w:iCs/>
          <w:sz w:val="24"/>
          <w:szCs w:val="24"/>
        </w:rPr>
        <w:t>работу</w:t>
      </w:r>
      <w:r>
        <w:rPr>
          <w:rFonts w:eastAsia="Times New Roman"/>
          <w:iCs/>
          <w:sz w:val="24"/>
          <w:szCs w:val="24"/>
        </w:rPr>
        <w:t xml:space="preserve"> </w:t>
      </w:r>
      <w:r w:rsidRPr="00E33655">
        <w:rPr>
          <w:rFonts w:eastAsia="Times New Roman"/>
          <w:iCs/>
          <w:sz w:val="24"/>
          <w:szCs w:val="24"/>
        </w:rPr>
        <w:t>практики инициативного бюджетирования.</w:t>
      </w:r>
      <w:r>
        <w:rPr>
          <w:rFonts w:eastAsia="Times New Roman"/>
          <w:iCs/>
          <w:sz w:val="24"/>
          <w:szCs w:val="24"/>
        </w:rPr>
        <w:t xml:space="preserve"> </w:t>
      </w:r>
      <w:r w:rsidRPr="00E33655">
        <w:rPr>
          <w:rFonts w:eastAsia="Times New Roman"/>
          <w:iCs/>
          <w:sz w:val="24"/>
          <w:szCs w:val="24"/>
        </w:rPr>
        <w:t xml:space="preserve">Несмотря на то, что практики </w:t>
      </w:r>
      <w:r>
        <w:rPr>
          <w:rFonts w:eastAsia="Times New Roman"/>
          <w:iCs/>
          <w:sz w:val="24"/>
          <w:szCs w:val="24"/>
        </w:rPr>
        <w:t>инициативного бюджетирования</w:t>
      </w:r>
      <w:r w:rsidRPr="00E33655">
        <w:rPr>
          <w:rFonts w:eastAsia="Times New Roman"/>
          <w:iCs/>
          <w:sz w:val="24"/>
          <w:szCs w:val="24"/>
        </w:rPr>
        <w:t xml:space="preserve"> реализуются почти во всех регионах России, существует проблема, связанная с тем, что в силу разных причин не все группы людей одинаково представлены на общественных обсуждениях, в результате чего интересы отдельных групп недостаточно отражены при выборе и финансировании предложений жителей.</w:t>
      </w:r>
      <w:r>
        <w:rPr>
          <w:rFonts w:eastAsia="Times New Roman"/>
          <w:iCs/>
          <w:sz w:val="24"/>
          <w:szCs w:val="24"/>
        </w:rPr>
        <w:t xml:space="preserve"> </w:t>
      </w:r>
      <w:r w:rsidRPr="00E33655">
        <w:rPr>
          <w:rFonts w:eastAsia="Times New Roman"/>
          <w:iCs/>
          <w:sz w:val="24"/>
          <w:szCs w:val="24"/>
        </w:rPr>
        <w:t xml:space="preserve">Принимая во внимание важность этой проблемы, </w:t>
      </w:r>
      <w:r>
        <w:rPr>
          <w:rFonts w:eastAsia="Times New Roman"/>
          <w:iCs/>
          <w:sz w:val="24"/>
          <w:szCs w:val="24"/>
        </w:rPr>
        <w:t>предлагаем</w:t>
      </w:r>
      <w:r w:rsidRPr="00E3365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 xml:space="preserve">в Мурманской области </w:t>
      </w:r>
      <w:r w:rsidRPr="00E33655">
        <w:rPr>
          <w:rFonts w:eastAsia="Times New Roman"/>
          <w:iCs/>
          <w:sz w:val="24"/>
          <w:szCs w:val="24"/>
        </w:rPr>
        <w:t>активизирова</w:t>
      </w:r>
      <w:r>
        <w:rPr>
          <w:rFonts w:eastAsia="Times New Roman"/>
          <w:iCs/>
          <w:sz w:val="24"/>
          <w:szCs w:val="24"/>
        </w:rPr>
        <w:t xml:space="preserve">ть </w:t>
      </w:r>
      <w:r w:rsidRPr="00E33655">
        <w:rPr>
          <w:rFonts w:eastAsia="Times New Roman"/>
          <w:iCs/>
          <w:sz w:val="24"/>
          <w:szCs w:val="24"/>
        </w:rPr>
        <w:t xml:space="preserve">работу с людьми с инвалидностью, направленную на устранение барьеров, мешающих </w:t>
      </w:r>
      <w:r>
        <w:rPr>
          <w:rFonts w:eastAsia="Times New Roman"/>
          <w:iCs/>
          <w:sz w:val="24"/>
          <w:szCs w:val="24"/>
        </w:rPr>
        <w:t>им</w:t>
      </w:r>
      <w:r w:rsidRPr="00E33655">
        <w:rPr>
          <w:rFonts w:eastAsia="Times New Roman"/>
          <w:iCs/>
          <w:sz w:val="24"/>
          <w:szCs w:val="24"/>
        </w:rPr>
        <w:t xml:space="preserve"> предлагать и выбирать проекты, которые нужны, в рамках практик </w:t>
      </w:r>
      <w:proofErr w:type="gramStart"/>
      <w:r w:rsidRPr="00E33655">
        <w:rPr>
          <w:rFonts w:eastAsia="Times New Roman"/>
          <w:iCs/>
          <w:sz w:val="24"/>
          <w:szCs w:val="24"/>
        </w:rPr>
        <w:t>инициативного</w:t>
      </w:r>
      <w:proofErr w:type="gramEnd"/>
      <w:r w:rsidRPr="00E33655">
        <w:rPr>
          <w:rFonts w:eastAsia="Times New Roman"/>
          <w:iCs/>
          <w:sz w:val="24"/>
          <w:szCs w:val="24"/>
        </w:rPr>
        <w:t xml:space="preserve"> бюджетирования</w:t>
      </w:r>
      <w:r>
        <w:rPr>
          <w:rFonts w:eastAsia="Times New Roman"/>
          <w:iCs/>
          <w:sz w:val="24"/>
          <w:szCs w:val="24"/>
        </w:rPr>
        <w:t xml:space="preserve">. </w:t>
      </w:r>
    </w:p>
    <w:p w:rsidR="009F0D6E" w:rsidRDefault="009F0D6E" w:rsidP="009F0D6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Направления в проекте предлагаем следующие:</w:t>
      </w:r>
    </w:p>
    <w:p w:rsidR="009F0D6E" w:rsidRDefault="009F0D6E" w:rsidP="009F0D6E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- Социокультурные мероприятия - фестивали, конкурсы, спортивные праздник.</w:t>
      </w:r>
    </w:p>
    <w:p w:rsidR="009F0D6E" w:rsidRDefault="009F0D6E" w:rsidP="009F0D6E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Доступная среда. Например, установка пандусов в </w:t>
      </w:r>
      <w:proofErr w:type="spellStart"/>
      <w:r>
        <w:rPr>
          <w:rFonts w:eastAsia="Times New Roman"/>
          <w:iCs/>
          <w:sz w:val="24"/>
          <w:szCs w:val="24"/>
        </w:rPr>
        <w:t>молодежных</w:t>
      </w:r>
      <w:proofErr w:type="spellEnd"/>
      <w:r>
        <w:rPr>
          <w:rFonts w:eastAsia="Times New Roman"/>
          <w:iCs/>
          <w:sz w:val="24"/>
          <w:szCs w:val="24"/>
        </w:rPr>
        <w:t xml:space="preserve"> пространствах «Сопки». Из-за их отсутствия </w:t>
      </w:r>
      <w:r w:rsidRPr="00E33655">
        <w:rPr>
          <w:rFonts w:eastAsia="Times New Roman"/>
          <w:iCs/>
          <w:sz w:val="24"/>
          <w:szCs w:val="24"/>
        </w:rPr>
        <w:t xml:space="preserve">маломобильная </w:t>
      </w:r>
      <w:proofErr w:type="spellStart"/>
      <w:r>
        <w:rPr>
          <w:rFonts w:eastAsia="Times New Roman"/>
          <w:iCs/>
          <w:sz w:val="24"/>
          <w:szCs w:val="24"/>
        </w:rPr>
        <w:t>молодежь</w:t>
      </w:r>
      <w:proofErr w:type="spellEnd"/>
      <w:r>
        <w:rPr>
          <w:rFonts w:eastAsia="Times New Roman"/>
          <w:iCs/>
          <w:sz w:val="24"/>
          <w:szCs w:val="24"/>
        </w:rPr>
        <w:t xml:space="preserve"> не может посещать интересные мероприятия.</w:t>
      </w:r>
    </w:p>
    <w:p w:rsidR="009F0D6E" w:rsidRDefault="009F0D6E" w:rsidP="009F0D6E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proofErr w:type="gramStart"/>
      <w:r>
        <w:rPr>
          <w:rFonts w:eastAsia="Times New Roman"/>
          <w:iCs/>
          <w:sz w:val="24"/>
          <w:szCs w:val="24"/>
        </w:rPr>
        <w:t>Интернет-проекты</w:t>
      </w:r>
      <w:proofErr w:type="gramEnd"/>
      <w:r>
        <w:rPr>
          <w:rFonts w:eastAsia="Times New Roman"/>
          <w:iCs/>
          <w:sz w:val="24"/>
          <w:szCs w:val="24"/>
        </w:rPr>
        <w:t xml:space="preserve"> (навигационное</w:t>
      </w:r>
      <w:r w:rsidRPr="00D45BCD">
        <w:rPr>
          <w:rFonts w:eastAsia="Times New Roman"/>
          <w:iCs/>
          <w:sz w:val="24"/>
          <w:szCs w:val="24"/>
        </w:rPr>
        <w:t xml:space="preserve"> приложение для людей с проблемами слуха и зрения</w:t>
      </w:r>
      <w:r>
        <w:rPr>
          <w:rFonts w:eastAsia="Times New Roman"/>
          <w:iCs/>
          <w:sz w:val="24"/>
          <w:szCs w:val="24"/>
        </w:rPr>
        <w:t xml:space="preserve">, </w:t>
      </w:r>
      <w:proofErr w:type="spellStart"/>
      <w:r w:rsidRPr="00D45BCD">
        <w:rPr>
          <w:rFonts w:eastAsia="Times New Roman"/>
          <w:iCs/>
          <w:sz w:val="24"/>
          <w:szCs w:val="24"/>
        </w:rPr>
        <w:t>мессенджер</w:t>
      </w:r>
      <w:proofErr w:type="spellEnd"/>
      <w:r w:rsidRPr="00D45BCD">
        <w:rPr>
          <w:rFonts w:eastAsia="Times New Roman"/>
          <w:iCs/>
          <w:sz w:val="24"/>
          <w:szCs w:val="24"/>
        </w:rPr>
        <w:t xml:space="preserve"> для людей с нарушениями речи или письма</w:t>
      </w:r>
      <w:r>
        <w:rPr>
          <w:rFonts w:eastAsia="Times New Roman"/>
          <w:iCs/>
          <w:sz w:val="24"/>
          <w:szCs w:val="24"/>
        </w:rPr>
        <w:t xml:space="preserve"> и </w:t>
      </w:r>
      <w:proofErr w:type="spellStart"/>
      <w:r>
        <w:rPr>
          <w:rFonts w:eastAsia="Times New Roman"/>
          <w:iCs/>
          <w:sz w:val="24"/>
          <w:szCs w:val="24"/>
        </w:rPr>
        <w:t>тд</w:t>
      </w:r>
      <w:proofErr w:type="spellEnd"/>
      <w:r>
        <w:rPr>
          <w:rFonts w:eastAsia="Times New Roman"/>
          <w:iCs/>
          <w:sz w:val="24"/>
          <w:szCs w:val="24"/>
        </w:rPr>
        <w:t xml:space="preserve"> и </w:t>
      </w:r>
      <w:proofErr w:type="spellStart"/>
      <w:r>
        <w:rPr>
          <w:rFonts w:eastAsia="Times New Roman"/>
          <w:iCs/>
          <w:sz w:val="24"/>
          <w:szCs w:val="24"/>
        </w:rPr>
        <w:t>тп</w:t>
      </w:r>
      <w:proofErr w:type="spellEnd"/>
      <w:r>
        <w:rPr>
          <w:rFonts w:eastAsia="Times New Roman"/>
          <w:iCs/>
          <w:sz w:val="24"/>
          <w:szCs w:val="24"/>
        </w:rPr>
        <w:t>).</w:t>
      </w:r>
    </w:p>
    <w:p w:rsidR="000C1FB1" w:rsidRDefault="000C1FB1">
      <w:bookmarkStart w:id="0" w:name="_GoBack"/>
      <w:bookmarkEnd w:id="0"/>
    </w:p>
    <w:sectPr w:rsidR="000C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B5"/>
    <w:rsid w:val="000C1FB1"/>
    <w:rsid w:val="006556B5"/>
    <w:rsid w:val="009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6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6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Фролкина</dc:creator>
  <cp:keywords/>
  <dc:description/>
  <cp:lastModifiedBy>Фролкина</cp:lastModifiedBy>
  <cp:revision>2</cp:revision>
  <dcterms:created xsi:type="dcterms:W3CDTF">2023-12-11T08:39:00Z</dcterms:created>
  <dcterms:modified xsi:type="dcterms:W3CDTF">2023-12-11T08:39:00Z</dcterms:modified>
</cp:coreProperties>
</file>