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14" w:rsidRPr="00EF3D11" w:rsidRDefault="001D509A" w:rsidP="00296690">
      <w:pPr>
        <w:pStyle w:val="af3"/>
        <w:ind w:left="4678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F33114" w:rsidRPr="00EF3D11" w:rsidRDefault="00F33114" w:rsidP="00296690">
      <w:pPr>
        <w:pStyle w:val="af3"/>
        <w:ind w:left="4678" w:firstLine="0"/>
        <w:jc w:val="left"/>
        <w:rPr>
          <w:sz w:val="24"/>
          <w:szCs w:val="24"/>
        </w:rPr>
      </w:pPr>
      <w:proofErr w:type="gramStart"/>
      <w:r w:rsidRPr="00EF3D11">
        <w:rPr>
          <w:sz w:val="24"/>
          <w:szCs w:val="24"/>
        </w:rPr>
        <w:t>к</w:t>
      </w:r>
      <w:proofErr w:type="gramEnd"/>
      <w:r w:rsidRPr="00EF3D11">
        <w:rPr>
          <w:sz w:val="24"/>
          <w:szCs w:val="24"/>
        </w:rPr>
        <w:t xml:space="preserve"> Закону Мурманской области</w:t>
      </w:r>
    </w:p>
    <w:p w:rsidR="00A06FCC" w:rsidRPr="00EF3D11" w:rsidRDefault="00966E33" w:rsidP="00296690">
      <w:pPr>
        <w:pStyle w:val="af3"/>
        <w:ind w:left="4678" w:firstLine="0"/>
        <w:rPr>
          <w:sz w:val="24"/>
          <w:szCs w:val="24"/>
        </w:rPr>
      </w:pPr>
      <w:r w:rsidRPr="00EF3D11">
        <w:rPr>
          <w:sz w:val="24"/>
          <w:szCs w:val="24"/>
        </w:rPr>
        <w:t>"</w:t>
      </w:r>
      <w:r w:rsidR="00F33114" w:rsidRPr="00EF3D11">
        <w:rPr>
          <w:sz w:val="24"/>
          <w:szCs w:val="24"/>
        </w:rPr>
        <w:t>Об областном бюджете на 202</w:t>
      </w:r>
      <w:r w:rsidR="00B954DD">
        <w:rPr>
          <w:sz w:val="24"/>
          <w:szCs w:val="24"/>
        </w:rPr>
        <w:t>4</w:t>
      </w:r>
      <w:r w:rsidR="00F33114" w:rsidRPr="00EF3D11">
        <w:rPr>
          <w:sz w:val="24"/>
          <w:szCs w:val="24"/>
        </w:rPr>
        <w:t xml:space="preserve"> год </w:t>
      </w:r>
    </w:p>
    <w:p w:rsidR="00F33114" w:rsidRPr="00EF3D11" w:rsidRDefault="00A06FCC" w:rsidP="00296690">
      <w:pPr>
        <w:pStyle w:val="af3"/>
        <w:ind w:left="4678" w:firstLine="0"/>
        <w:rPr>
          <w:b/>
          <w:sz w:val="24"/>
          <w:szCs w:val="24"/>
        </w:rPr>
      </w:pPr>
      <w:proofErr w:type="gramStart"/>
      <w:r w:rsidRPr="00EF3D11">
        <w:rPr>
          <w:sz w:val="24"/>
          <w:szCs w:val="24"/>
        </w:rPr>
        <w:t>и</w:t>
      </w:r>
      <w:proofErr w:type="gramEnd"/>
      <w:r w:rsidR="00F33114" w:rsidRPr="00EF3D11">
        <w:rPr>
          <w:sz w:val="24"/>
          <w:szCs w:val="24"/>
        </w:rPr>
        <w:t xml:space="preserve"> на плановый период 202</w:t>
      </w:r>
      <w:r w:rsidR="00B954DD">
        <w:rPr>
          <w:sz w:val="24"/>
          <w:szCs w:val="24"/>
        </w:rPr>
        <w:t>5</w:t>
      </w:r>
      <w:r w:rsidR="00F33114" w:rsidRPr="00EF3D11">
        <w:rPr>
          <w:sz w:val="24"/>
          <w:szCs w:val="24"/>
        </w:rPr>
        <w:t xml:space="preserve"> и 202</w:t>
      </w:r>
      <w:r w:rsidR="00B954DD">
        <w:rPr>
          <w:sz w:val="24"/>
          <w:szCs w:val="24"/>
        </w:rPr>
        <w:t>6</w:t>
      </w:r>
      <w:r w:rsidR="00F33114" w:rsidRPr="00EF3D11">
        <w:rPr>
          <w:sz w:val="24"/>
          <w:szCs w:val="24"/>
        </w:rPr>
        <w:t xml:space="preserve"> годов</w:t>
      </w:r>
      <w:r w:rsidR="00966E33" w:rsidRPr="00EF3D11">
        <w:rPr>
          <w:sz w:val="24"/>
          <w:szCs w:val="24"/>
        </w:rPr>
        <w:t>"</w:t>
      </w:r>
    </w:p>
    <w:p w:rsidR="00A06FCC" w:rsidRPr="00EF3D11" w:rsidRDefault="00A06FCC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A06FCC" w:rsidRPr="00EF3D11" w:rsidRDefault="00A06FCC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1830D0" w:rsidRPr="00EF3D11" w:rsidRDefault="001830D0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0804A8" w:rsidRPr="00D75E91" w:rsidRDefault="007C6D73" w:rsidP="00D4209D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Cs w:val="24"/>
        </w:rPr>
      </w:pPr>
      <w:r w:rsidRPr="00B954DD">
        <w:rPr>
          <w:b/>
          <w:szCs w:val="24"/>
        </w:rPr>
        <w:t xml:space="preserve">Случаи </w:t>
      </w:r>
      <w:r w:rsidR="000804A8" w:rsidRPr="00B954DD">
        <w:rPr>
          <w:b/>
          <w:szCs w:val="24"/>
        </w:rPr>
        <w:t xml:space="preserve">предоставления субсидий </w:t>
      </w:r>
      <w:r w:rsidR="00A30536" w:rsidRPr="00EF3D11">
        <w:rPr>
          <w:b/>
          <w:szCs w:val="24"/>
        </w:rPr>
        <w:t xml:space="preserve">юридическим лицам </w:t>
      </w:r>
      <w:r w:rsidR="007A6A63" w:rsidRPr="00EF3D11">
        <w:rPr>
          <w:b/>
          <w:szCs w:val="24"/>
        </w:rPr>
        <w:br/>
      </w:r>
      <w:r w:rsidR="00A30536" w:rsidRPr="00EF3D11">
        <w:rPr>
          <w:b/>
          <w:szCs w:val="24"/>
        </w:rPr>
        <w:t xml:space="preserve">(за исключением субсидий государственным (муниципальным) учреждениям, </w:t>
      </w:r>
      <w:r w:rsidR="007A6A63" w:rsidRPr="00EF3D11">
        <w:rPr>
          <w:b/>
          <w:szCs w:val="24"/>
        </w:rPr>
        <w:br/>
      </w:r>
      <w:r w:rsidR="00A30536" w:rsidRPr="00EF3D11">
        <w:rPr>
          <w:b/>
          <w:szCs w:val="24"/>
        </w:rPr>
        <w:t xml:space="preserve">а также субсидий, указанных в </w:t>
      </w:r>
      <w:hyperlink r:id="rId7" w:history="1">
        <w:r w:rsidR="00A30536" w:rsidRPr="00B954DD">
          <w:rPr>
            <w:b/>
            <w:szCs w:val="24"/>
          </w:rPr>
          <w:t>пункт</w:t>
        </w:r>
        <w:r w:rsidRPr="00B954DD">
          <w:rPr>
            <w:b/>
            <w:szCs w:val="24"/>
          </w:rPr>
          <w:t>ах</w:t>
        </w:r>
      </w:hyperlink>
      <w:r w:rsidR="00B954DD">
        <w:rPr>
          <w:b/>
          <w:szCs w:val="24"/>
        </w:rPr>
        <w:t xml:space="preserve"> </w:t>
      </w:r>
      <w:r w:rsidRPr="00B954DD">
        <w:rPr>
          <w:b/>
          <w:szCs w:val="24"/>
        </w:rPr>
        <w:t>6</w:t>
      </w:r>
      <w:r w:rsidR="00380E9E" w:rsidRPr="00B954DD">
        <w:rPr>
          <w:b/>
          <w:szCs w:val="24"/>
        </w:rPr>
        <w:t xml:space="preserve"> – </w:t>
      </w:r>
      <w:r w:rsidRPr="00B954DD">
        <w:rPr>
          <w:b/>
          <w:szCs w:val="24"/>
        </w:rPr>
        <w:t>8.1</w:t>
      </w:r>
      <w:r w:rsidR="00A30536" w:rsidRPr="00EF3D11">
        <w:rPr>
          <w:b/>
          <w:szCs w:val="24"/>
        </w:rPr>
        <w:t xml:space="preserve"> статьи 78 Бюджетного кодекса Российской Федерации), </w:t>
      </w:r>
      <w:r w:rsidR="00B954DD" w:rsidRPr="00B954DD">
        <w:rPr>
          <w:b/>
          <w:szCs w:val="24"/>
        </w:rPr>
        <w:t>индивидуальным предпринимателям, физическим лицам – производителям товаров, работ, услуг</w:t>
      </w:r>
      <w:r w:rsidR="00B954DD" w:rsidRPr="00D75E91">
        <w:rPr>
          <w:b/>
          <w:szCs w:val="24"/>
        </w:rPr>
        <w:t>, а также иным некоммерческим организациям, не являющимся государственными (муниципальными) учреждениями</w:t>
      </w:r>
    </w:p>
    <w:p w:rsidR="00C55C72" w:rsidRPr="00EF3D11" w:rsidRDefault="00C55C72" w:rsidP="00D4209D">
      <w:pPr>
        <w:widowControl w:val="0"/>
        <w:shd w:val="clear" w:color="auto" w:fill="FFFFFF" w:themeFill="background1"/>
        <w:rPr>
          <w:rFonts w:eastAsia="Times New Roman"/>
          <w:szCs w:val="24"/>
          <w:lang w:eastAsia="ru-RU"/>
        </w:rPr>
      </w:pPr>
    </w:p>
    <w:p w:rsidR="00B954DD" w:rsidRPr="00EF3D11" w:rsidRDefault="00B954DD" w:rsidP="00D4209D">
      <w:pPr>
        <w:widowControl w:val="0"/>
        <w:shd w:val="clear" w:color="auto" w:fill="FFFFFF" w:themeFill="background1"/>
        <w:rPr>
          <w:rFonts w:eastAsia="Times New Roman"/>
          <w:szCs w:val="24"/>
          <w:lang w:eastAsia="ru-RU"/>
        </w:rPr>
      </w:pPr>
    </w:p>
    <w:p w:rsidR="002242EA" w:rsidRPr="00EF3D11" w:rsidRDefault="003A1228" w:rsidP="00D4209D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EF3D11">
        <w:rPr>
          <w:rFonts w:eastAsia="Times New Roman"/>
          <w:color w:val="000000" w:themeColor="text1"/>
          <w:szCs w:val="24"/>
          <w:lang w:eastAsia="ru-RU"/>
        </w:rPr>
        <w:t xml:space="preserve">Субсидии юридическим лицам </w:t>
      </w:r>
      <w:r w:rsidR="00B954DD" w:rsidRPr="00B954DD">
        <w:rPr>
          <w:rFonts w:eastAsia="Times New Roman"/>
          <w:color w:val="000000" w:themeColor="text1"/>
          <w:szCs w:val="24"/>
          <w:lang w:eastAsia="ru-RU"/>
        </w:rPr>
        <w:t xml:space="preserve">(за исключением субсидий государственным (муниципальным) учреждениям, а также субсидий, указанных в </w:t>
      </w:r>
      <w:hyperlink r:id="rId8" w:history="1">
        <w:r w:rsidR="00B954DD" w:rsidRPr="00B954DD">
          <w:rPr>
            <w:rFonts w:eastAsia="Times New Roman"/>
            <w:color w:val="000000" w:themeColor="text1"/>
            <w:szCs w:val="24"/>
            <w:lang w:eastAsia="ru-RU"/>
          </w:rPr>
          <w:t>пунктах</w:t>
        </w:r>
      </w:hyperlink>
      <w:r w:rsidR="00B954DD" w:rsidRPr="00B954DD">
        <w:rPr>
          <w:rFonts w:eastAsia="Times New Roman"/>
          <w:color w:val="000000" w:themeColor="text1"/>
          <w:szCs w:val="24"/>
          <w:lang w:eastAsia="ru-RU"/>
        </w:rPr>
        <w:t xml:space="preserve"> 6 – 8.1 статьи 78 Бюджетного кодекса Российской Федерации), индивидуальным предпринимателям, физическим лицам – производителям товаров, работ, услуг, а также иным </w:t>
      </w:r>
      <w:r w:rsidR="00B954DD">
        <w:rPr>
          <w:rFonts w:eastAsia="Times New Roman"/>
          <w:color w:val="000000" w:themeColor="text1"/>
          <w:szCs w:val="24"/>
          <w:lang w:eastAsia="ru-RU"/>
        </w:rPr>
        <w:t>н</w:t>
      </w:r>
      <w:r w:rsidR="00B954DD" w:rsidRPr="00B954DD">
        <w:rPr>
          <w:rFonts w:eastAsia="Times New Roman"/>
          <w:color w:val="000000" w:themeColor="text1"/>
          <w:szCs w:val="24"/>
          <w:lang w:eastAsia="ru-RU"/>
        </w:rPr>
        <w:t xml:space="preserve">екоммерческим организациям, не являющимся государственными (муниципальными) </w:t>
      </w:r>
      <w:r w:rsidR="00B954DD" w:rsidRPr="0046099C">
        <w:rPr>
          <w:rFonts w:eastAsia="Times New Roman"/>
          <w:color w:val="000000" w:themeColor="text1"/>
          <w:szCs w:val="24"/>
          <w:lang w:eastAsia="ru-RU"/>
        </w:rPr>
        <w:t>учреждениями</w:t>
      </w:r>
      <w:r w:rsidR="00F80717" w:rsidRPr="0046099C">
        <w:rPr>
          <w:rFonts w:eastAsia="Times New Roman"/>
          <w:color w:val="000000" w:themeColor="text1"/>
          <w:szCs w:val="24"/>
          <w:lang w:eastAsia="ru-RU"/>
        </w:rPr>
        <w:t>,</w:t>
      </w:r>
      <w:r w:rsidR="00B954DD" w:rsidRPr="00EF3D11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EF3D11">
        <w:rPr>
          <w:rFonts w:eastAsia="Times New Roman"/>
          <w:color w:val="000000" w:themeColor="text1"/>
          <w:szCs w:val="24"/>
          <w:lang w:eastAsia="ru-RU"/>
        </w:rPr>
        <w:t>предоставляются в пределах бюджетных ассигнований, предусмотренных настоящим Законом главным распорядителям средств областного бюджета, осуществляющим функции в соответствующей сфере деятельности, на:</w:t>
      </w:r>
    </w:p>
    <w:p w:rsidR="00377114" w:rsidRPr="00EF3D11" w:rsidRDefault="00377114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возмещение</w:t>
      </w:r>
      <w:proofErr w:type="gramEnd"/>
      <w:r w:rsidRPr="00EF3D11">
        <w:rPr>
          <w:color w:val="000000" w:themeColor="text1"/>
          <w:szCs w:val="24"/>
        </w:rPr>
        <w:t xml:space="preserve"> затрат на ремонт государственного имущества (объектов спорта), находящегося в хозяйственном ведении государственных областных унитарных предприятий Мурманской области;</w:t>
      </w:r>
    </w:p>
    <w:p w:rsidR="00377114" w:rsidRPr="00EF3D11" w:rsidRDefault="00E15D64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возмещение</w:t>
      </w:r>
      <w:proofErr w:type="gramEnd"/>
      <w:r w:rsidRPr="00EF3D11">
        <w:rPr>
          <w:color w:val="000000" w:themeColor="text1"/>
          <w:szCs w:val="24"/>
        </w:rPr>
        <w:t xml:space="preserve"> затрат</w:t>
      </w:r>
      <w:r w:rsidR="00356A4A">
        <w:rPr>
          <w:color w:val="000000" w:themeColor="text1"/>
          <w:szCs w:val="24"/>
        </w:rPr>
        <w:t xml:space="preserve"> </w:t>
      </w:r>
      <w:r w:rsidRPr="00EF3D11">
        <w:rPr>
          <w:color w:val="000000" w:themeColor="text1"/>
          <w:szCs w:val="24"/>
        </w:rPr>
        <w:t>на содержание, ремонт и эксплуатацию государственного движимого имущества, находящегося в хозяйственном ведении государственных областных унитарных предприятий Мурманской области;</w:t>
      </w:r>
    </w:p>
    <w:p w:rsidR="007D6EEE" w:rsidRPr="00EF3D11" w:rsidRDefault="007D6EEE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возмещение</w:t>
      </w:r>
      <w:proofErr w:type="gramEnd"/>
      <w:r w:rsidRPr="00EF3D11">
        <w:rPr>
          <w:color w:val="000000" w:themeColor="text1"/>
          <w:szCs w:val="24"/>
        </w:rPr>
        <w:t xml:space="preserve">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DD609A" w:rsidRPr="00EF3D11" w:rsidRDefault="00DD609A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финансовое</w:t>
      </w:r>
      <w:proofErr w:type="gramEnd"/>
      <w:r w:rsidRPr="00EF3D11">
        <w:rPr>
          <w:color w:val="000000" w:themeColor="text1"/>
          <w:szCs w:val="24"/>
        </w:rPr>
        <w:t xml:space="preserve"> обеспечение затрат социально ориентированным некоммерческим организациям Мурманской области на предоставление услуг по </w:t>
      </w:r>
      <w:r w:rsidR="007A6A63" w:rsidRPr="00EF3D11">
        <w:rPr>
          <w:color w:val="000000" w:themeColor="text1"/>
          <w:szCs w:val="24"/>
        </w:rPr>
        <w:br/>
      </w:r>
      <w:r w:rsidRPr="00EF3D11">
        <w:rPr>
          <w:color w:val="000000" w:themeColor="text1"/>
          <w:szCs w:val="24"/>
        </w:rPr>
        <w:t>психолого-педагогическому консультированию обучающихся, их родителей (законных представителей) и педагогических работников;</w:t>
      </w:r>
    </w:p>
    <w:p w:rsidR="00637E1D" w:rsidRPr="00EF3D11" w:rsidRDefault="00637E1D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финансовое</w:t>
      </w:r>
      <w:proofErr w:type="gramEnd"/>
      <w:r w:rsidRPr="00EF3D11">
        <w:rPr>
          <w:color w:val="000000" w:themeColor="text1"/>
          <w:szCs w:val="24"/>
        </w:rPr>
        <w:t xml:space="preserve"> обеспечение затрат автономной некоммерческой организации </w:t>
      </w:r>
      <w:r w:rsidRPr="00F1798F">
        <w:rPr>
          <w:color w:val="000000" w:themeColor="text1"/>
          <w:szCs w:val="24"/>
        </w:rPr>
        <w:t>"Проектный офис "Губернаторский лицей";</w:t>
      </w:r>
    </w:p>
    <w:p w:rsidR="00DD609A" w:rsidRDefault="00D43F6B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финансовое</w:t>
      </w:r>
      <w:proofErr w:type="gramEnd"/>
      <w:r w:rsidRPr="00EF3D11">
        <w:rPr>
          <w:color w:val="000000" w:themeColor="text1"/>
          <w:szCs w:val="24"/>
        </w:rPr>
        <w:t xml:space="preserve"> </w:t>
      </w:r>
      <w:r w:rsidR="00DD609A" w:rsidRPr="00EF3D11">
        <w:rPr>
          <w:color w:val="000000" w:themeColor="text1"/>
          <w:szCs w:val="24"/>
        </w:rPr>
        <w:t>обеспечение</w:t>
      </w:r>
      <w:r w:rsidRPr="00EF3D11">
        <w:rPr>
          <w:color w:val="000000" w:themeColor="text1"/>
          <w:szCs w:val="24"/>
        </w:rPr>
        <w:t xml:space="preserve"> затрат</w:t>
      </w:r>
      <w:r w:rsidR="00DD609A" w:rsidRPr="00EF3D11">
        <w:rPr>
          <w:color w:val="000000" w:themeColor="text1"/>
          <w:szCs w:val="24"/>
        </w:rPr>
        <w:t xml:space="preserve"> автономной некоммерческой организации </w:t>
      </w:r>
      <w:r w:rsidR="003A416A" w:rsidRPr="00EF3D11">
        <w:rPr>
          <w:rFonts w:eastAsia="Times New Roman"/>
          <w:color w:val="000000" w:themeColor="text1"/>
          <w:szCs w:val="24"/>
          <w:lang w:eastAsia="ru-RU"/>
        </w:rPr>
        <w:t>"</w:t>
      </w:r>
      <w:r w:rsidR="003A416A" w:rsidRPr="00EF3D11">
        <w:rPr>
          <w:color w:val="000000" w:themeColor="text1"/>
          <w:szCs w:val="24"/>
        </w:rPr>
        <w:t xml:space="preserve">Проектный офис </w:t>
      </w:r>
      <w:r w:rsidR="00966E33" w:rsidRPr="00EF3D11">
        <w:rPr>
          <w:rFonts w:eastAsia="Times New Roman"/>
          <w:color w:val="000000" w:themeColor="text1"/>
          <w:szCs w:val="24"/>
          <w:lang w:eastAsia="ru-RU"/>
        </w:rPr>
        <w:t>"</w:t>
      </w:r>
      <w:r w:rsidR="003A416A" w:rsidRPr="00EF3D11">
        <w:rPr>
          <w:rFonts w:eastAsia="Times New Roman"/>
          <w:color w:val="000000" w:themeColor="text1"/>
          <w:szCs w:val="24"/>
          <w:lang w:eastAsia="ru-RU"/>
        </w:rPr>
        <w:t>А</w:t>
      </w:r>
      <w:r w:rsidR="009B08C3" w:rsidRPr="00EF3D11">
        <w:rPr>
          <w:color w:val="000000" w:themeColor="text1"/>
          <w:szCs w:val="24"/>
        </w:rPr>
        <w:t>рктический элемент</w:t>
      </w:r>
      <w:r w:rsidR="00966E33" w:rsidRPr="00EF3D11">
        <w:rPr>
          <w:rFonts w:eastAsia="Times New Roman"/>
          <w:color w:val="000000" w:themeColor="text1"/>
          <w:szCs w:val="24"/>
          <w:lang w:eastAsia="ru-RU"/>
        </w:rPr>
        <w:t>"</w:t>
      </w:r>
      <w:r w:rsidR="00DD609A" w:rsidRPr="00EF3D11">
        <w:rPr>
          <w:color w:val="000000" w:themeColor="text1"/>
          <w:szCs w:val="24"/>
        </w:rPr>
        <w:t>;</w:t>
      </w:r>
    </w:p>
    <w:p w:rsidR="005A3FD3" w:rsidRPr="00D4209D" w:rsidRDefault="005A3FD3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D4209D">
        <w:rPr>
          <w:color w:val="000000" w:themeColor="text1"/>
          <w:szCs w:val="24"/>
        </w:rPr>
        <w:t>финансовое</w:t>
      </w:r>
      <w:proofErr w:type="gramEnd"/>
      <w:r w:rsidRPr="00D4209D">
        <w:rPr>
          <w:color w:val="000000" w:themeColor="text1"/>
          <w:szCs w:val="24"/>
        </w:rPr>
        <w:t xml:space="preserve"> обеспечение затрат негосударственным некоммерческим организациям по содержанию детей-сирот и детей, оставшихся без попечения </w:t>
      </w:r>
      <w:r w:rsidRPr="00311F66">
        <w:rPr>
          <w:color w:val="000000" w:themeColor="text1"/>
          <w:szCs w:val="24"/>
        </w:rPr>
        <w:t>родителей</w:t>
      </w:r>
      <w:r w:rsidR="00F80717" w:rsidRPr="00311F66">
        <w:rPr>
          <w:color w:val="000000" w:themeColor="text1"/>
          <w:szCs w:val="24"/>
        </w:rPr>
        <w:t>;</w:t>
      </w:r>
    </w:p>
    <w:p w:rsidR="005A3FD3" w:rsidRPr="00EF3D11" w:rsidRDefault="005A3FD3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реализации дополнительных общеобразовательных общеразвивающих программ;</w:t>
      </w:r>
    </w:p>
    <w:p w:rsidR="003A416A" w:rsidRPr="00EF3D11" w:rsidRDefault="003A416A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финансовое</w:t>
      </w:r>
      <w:proofErr w:type="gramEnd"/>
      <w:r w:rsidRPr="00EF3D11">
        <w:rPr>
          <w:color w:val="000000" w:themeColor="text1"/>
          <w:szCs w:val="24"/>
        </w:rPr>
        <w:t xml:space="preserve"> обеспечение затрат негосударственн</w:t>
      </w:r>
      <w:r w:rsidR="009972AF">
        <w:rPr>
          <w:color w:val="000000" w:themeColor="text1"/>
          <w:szCs w:val="24"/>
        </w:rPr>
        <w:t>ым образовательным организациям</w:t>
      </w:r>
      <w:r w:rsidRPr="00EF3D11">
        <w:rPr>
          <w:color w:val="000000" w:themeColor="text1"/>
          <w:szCs w:val="24"/>
        </w:rPr>
        <w:t xml:space="preserve"> на реализацию образовательных программ среднего профессионального образования;</w:t>
      </w:r>
    </w:p>
    <w:p w:rsidR="007D6EEE" w:rsidRPr="00EF3D11" w:rsidRDefault="007D6EEE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lastRenderedPageBreak/>
        <w:t>частичное</w:t>
      </w:r>
      <w:proofErr w:type="gramEnd"/>
      <w:r w:rsidRPr="00EF3D11">
        <w:rPr>
          <w:color w:val="000000" w:themeColor="text1"/>
          <w:szCs w:val="24"/>
        </w:rPr>
        <w:t xml:space="preserve"> финансовое обеспечение затрат, связанных с подготовкой </w:t>
      </w:r>
      <w:r w:rsidR="007A6A63" w:rsidRPr="00EF3D11">
        <w:rPr>
          <w:color w:val="000000" w:themeColor="text1"/>
          <w:szCs w:val="24"/>
        </w:rPr>
        <w:br/>
      </w:r>
      <w:r w:rsidRPr="00EF3D11">
        <w:rPr>
          <w:color w:val="000000" w:themeColor="text1"/>
          <w:szCs w:val="24"/>
        </w:rPr>
        <w:t xml:space="preserve">и участием спортивной команды в физкультурных мероприятиях и спортивных мероприятиях по развитию видов спорта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хоккей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,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хоккей с мячом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,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футбол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, материально-техническое обеспечение спорти</w:t>
      </w:r>
      <w:r w:rsidR="007A6A63" w:rsidRPr="00EF3D11">
        <w:rPr>
          <w:color w:val="000000" w:themeColor="text1"/>
          <w:szCs w:val="24"/>
        </w:rPr>
        <w:t>вных команд Мурманской области;</w:t>
      </w:r>
    </w:p>
    <w:p w:rsidR="009D2172" w:rsidRPr="00EF3D11" w:rsidRDefault="009D2172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>
        <w:rPr>
          <w:lang w:eastAsia="ru-RU"/>
        </w:rPr>
        <w:t>финансовое</w:t>
      </w:r>
      <w:proofErr w:type="gramEnd"/>
      <w:r>
        <w:rPr>
          <w:lang w:eastAsia="ru-RU"/>
        </w:rPr>
        <w:t xml:space="preserve"> обеспечение затрат </w:t>
      </w:r>
      <w:r>
        <w:t>автономной некоммерческой организации "Агентство по проведению спортивно-массовых и культурно-зрелищных мероприятий "СпортКульт51", с</w:t>
      </w:r>
      <w:r>
        <w:rPr>
          <w:lang w:eastAsia="ru-RU"/>
        </w:rPr>
        <w:t>вязанных с реализацией уставной деятельности, в том числе функционированием, организацией и проведением мероприятий, направленных на развитие физической культуры и здорового образа жизни в Мурманской области;</w:t>
      </w:r>
    </w:p>
    <w:p w:rsidR="007D6EEE" w:rsidRPr="00EF3D11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организацию</w:t>
      </w:r>
      <w:proofErr w:type="gramEnd"/>
      <w:r w:rsidRPr="00EF3D11">
        <w:rPr>
          <w:color w:val="000000" w:themeColor="text1"/>
          <w:szCs w:val="24"/>
        </w:rPr>
        <w:t xml:space="preserve"> и проведение массовых мероприятий, акций, 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>круглых столов</w:t>
      </w:r>
      <w:r w:rsidR="00966E33" w:rsidRPr="00EF3D11">
        <w:rPr>
          <w:color w:val="000000" w:themeColor="text1"/>
          <w:szCs w:val="24"/>
        </w:rPr>
        <w:t>"</w:t>
      </w:r>
      <w:r w:rsidRPr="00EF3D11">
        <w:rPr>
          <w:color w:val="000000" w:themeColor="text1"/>
          <w:szCs w:val="24"/>
        </w:rPr>
        <w:t xml:space="preserve">, конференций по вопросам профилактики неинфекционных заболеваний и формирования здорового образа жизни; </w:t>
      </w:r>
    </w:p>
    <w:p w:rsidR="007F055C" w:rsidRPr="007F055C" w:rsidRDefault="007F055C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7F055C">
        <w:rPr>
          <w:szCs w:val="24"/>
        </w:rPr>
        <w:t>возмещение</w:t>
      </w:r>
      <w:proofErr w:type="gramEnd"/>
      <w:r w:rsidRPr="007F055C">
        <w:rPr>
          <w:szCs w:val="24"/>
        </w:rPr>
        <w:t xml:space="preserve"> некоммерческим организациям понесенных расходов по оказанным услугам по социальной реабилитации лиц, потребляющих наркотические средства и психотропные вещества в немедицинских целях;</w:t>
      </w:r>
    </w:p>
    <w:p w:rsidR="007D6EEE" w:rsidRPr="00EF3D11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проведение</w:t>
      </w:r>
      <w:proofErr w:type="gramEnd"/>
      <w:r w:rsidRPr="00EF3D11">
        <w:rPr>
          <w:color w:val="000000" w:themeColor="text1"/>
          <w:szCs w:val="24"/>
        </w:rPr>
        <w:t xml:space="preserve"> профилактики инфекционных заболеваний (ИППП, ВИЧ-инфекции, гепатиты В и С);</w:t>
      </w:r>
    </w:p>
    <w:p w:rsidR="007D6EEE" w:rsidRPr="00EF3D11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производство</w:t>
      </w:r>
      <w:proofErr w:type="gramEnd"/>
      <w:r w:rsidRPr="00EF3D11">
        <w:rPr>
          <w:color w:val="000000" w:themeColor="text1"/>
          <w:szCs w:val="24"/>
        </w:rPr>
        <w:t xml:space="preserve"> национальных фильмов на территории Мурманской области;</w:t>
      </w:r>
    </w:p>
    <w:p w:rsidR="007D6EEE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proofErr w:type="gramStart"/>
      <w:r w:rsidRPr="00EF3D11">
        <w:rPr>
          <w:color w:val="000000" w:themeColor="text1"/>
          <w:szCs w:val="24"/>
        </w:rPr>
        <w:t>реализацию</w:t>
      </w:r>
      <w:proofErr w:type="gramEnd"/>
      <w:r w:rsidRPr="00EF3D11">
        <w:rPr>
          <w:color w:val="000000" w:themeColor="text1"/>
          <w:szCs w:val="24"/>
        </w:rPr>
        <w:t xml:space="preserve"> программ по пропаганде ценностей, связанных с сохранением регионального культурного и исторического наследия;</w:t>
      </w:r>
    </w:p>
    <w:p w:rsidR="007F055C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7F055C">
        <w:rPr>
          <w:szCs w:val="24"/>
        </w:rPr>
        <w:t>частичное</w:t>
      </w:r>
      <w:proofErr w:type="gramEnd"/>
      <w:r w:rsidRPr="007F055C">
        <w:rPr>
          <w:szCs w:val="24"/>
        </w:rPr>
        <w:t xml:space="preserve"> финансовое обеспечение затрат региональным общественным организациям (учреждениям) инвалидов, учредителями которых являются </w:t>
      </w:r>
      <w:r w:rsidR="00C62425">
        <w:rPr>
          <w:szCs w:val="24"/>
        </w:rPr>
        <w:t>в</w:t>
      </w:r>
      <w:r w:rsidRPr="007F055C">
        <w:rPr>
          <w:szCs w:val="24"/>
        </w:rPr>
        <w:t>сероссийские общественные организации инвалидов, на ре</w:t>
      </w:r>
      <w:bookmarkStart w:id="0" w:name="_GoBack"/>
      <w:bookmarkEnd w:id="0"/>
      <w:r w:rsidRPr="007F055C">
        <w:rPr>
          <w:szCs w:val="24"/>
        </w:rPr>
        <w:t>ализацию мероприятий по реабилитации и социальной интеграции инвалидов;</w:t>
      </w:r>
    </w:p>
    <w:p w:rsidR="007F055C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7F055C">
        <w:rPr>
          <w:szCs w:val="24"/>
        </w:rPr>
        <w:t>оказание</w:t>
      </w:r>
      <w:proofErr w:type="gramEnd"/>
      <w:r w:rsidRPr="007F055C">
        <w:rPr>
          <w:szCs w:val="24"/>
        </w:rPr>
        <w:t xml:space="preserve"> финансовой поддержки социально ориентированным некоммерческим организациям на реализацию социально значимых программ (проектов) в сферах социального обслуживания и социальной защиты граждан;</w:t>
      </w:r>
    </w:p>
    <w:p w:rsidR="007F055C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7F055C">
        <w:rPr>
          <w:szCs w:val="24"/>
        </w:rPr>
        <w:t>финансовое</w:t>
      </w:r>
      <w:proofErr w:type="gramEnd"/>
      <w:r w:rsidRPr="007F055C">
        <w:rPr>
          <w:szCs w:val="24"/>
        </w:rPr>
        <w:t xml:space="preserve"> обеспечение затрат социально ориентированным некоммерческим организациям в связи с оказанием информационно-переводческих услуг инвалидам по слуху;</w:t>
      </w:r>
    </w:p>
    <w:p w:rsidR="007F055C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7F055C">
        <w:rPr>
          <w:szCs w:val="24"/>
        </w:rPr>
        <w:t>частичное</w:t>
      </w:r>
      <w:proofErr w:type="gramEnd"/>
      <w:r w:rsidRPr="007F055C">
        <w:rPr>
          <w:szCs w:val="24"/>
        </w:rPr>
        <w:t xml:space="preserve"> финансовое обеспечение социально-реабилитационным предприятиям общественных объединений инвалидов с численностью работающих инвалидов более 50 процентов от общей численности работников предприятия, единственными учредителями которых являются </w:t>
      </w:r>
      <w:r w:rsidR="00EC1679" w:rsidRPr="00B23412">
        <w:rPr>
          <w:szCs w:val="24"/>
        </w:rPr>
        <w:t>в</w:t>
      </w:r>
      <w:r w:rsidRPr="007F055C">
        <w:rPr>
          <w:szCs w:val="24"/>
        </w:rPr>
        <w:t>сероссийские общественные организации инвалидов, затрат, связанных с увеличением производственных мощностей и с обеспечением сырьевыми ресурсами их деятельности;</w:t>
      </w:r>
    </w:p>
    <w:p w:rsidR="007F055C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7F055C">
        <w:rPr>
          <w:szCs w:val="24"/>
        </w:rPr>
        <w:t>компенсацию</w:t>
      </w:r>
      <w:proofErr w:type="gramEnd"/>
      <w:r w:rsidRPr="007F055C">
        <w:rPr>
          <w:szCs w:val="24"/>
        </w:rPr>
        <w:t xml:space="preserve"> затрат поставщикам социальных услуг, включенным в реестр поставщиков социальных услуг Мурманской области и осуществляющим предоставление социальных услуг в соответствии с индивидуальными программами предоставления социальных услуг;</w:t>
      </w:r>
    </w:p>
    <w:p w:rsidR="002E6DD7" w:rsidRPr="00CD793F" w:rsidRDefault="002E6DD7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CD793F">
        <w:rPr>
          <w:szCs w:val="24"/>
        </w:rPr>
        <w:t>финансовое</w:t>
      </w:r>
      <w:proofErr w:type="gramEnd"/>
      <w:r w:rsidRPr="00CD793F">
        <w:rPr>
          <w:szCs w:val="24"/>
        </w:rPr>
        <w:t xml:space="preserve">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2E6DD7" w:rsidRPr="00CD793F" w:rsidRDefault="002E6DD7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CD793F">
        <w:rPr>
          <w:szCs w:val="24"/>
        </w:rPr>
        <w:t>финансовое</w:t>
      </w:r>
      <w:proofErr w:type="gramEnd"/>
      <w:r w:rsidRPr="00CD793F">
        <w:rPr>
          <w:szCs w:val="24"/>
        </w:rPr>
        <w:t xml:space="preserve">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</w:t>
      </w:r>
      <w:r w:rsidR="007614EE" w:rsidRPr="00CD793F">
        <w:rPr>
          <w:szCs w:val="24"/>
        </w:rPr>
        <w:t>ходящихся под риском увольнения</w:t>
      </w:r>
      <w:r w:rsidRPr="00CD793F">
        <w:rPr>
          <w:szCs w:val="24"/>
        </w:rPr>
        <w:t>;</w:t>
      </w:r>
    </w:p>
    <w:p w:rsidR="00CD793F" w:rsidRDefault="00CD793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CD793F">
        <w:rPr>
          <w:szCs w:val="24"/>
        </w:rPr>
        <w:t>финансовое</w:t>
      </w:r>
      <w:proofErr w:type="gramEnd"/>
      <w:r w:rsidRPr="00CD793F">
        <w:rPr>
          <w:szCs w:val="24"/>
        </w:rPr>
        <w:t xml:space="preserve">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комплекса;</w:t>
      </w:r>
    </w:p>
    <w:p w:rsidR="00BB01AC" w:rsidRPr="00EF3D11" w:rsidRDefault="00BB01A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lastRenderedPageBreak/>
        <w:t>финансовое</w:t>
      </w:r>
      <w:proofErr w:type="gramEnd"/>
      <w:r w:rsidRPr="00EF3D11">
        <w:rPr>
          <w:szCs w:val="24"/>
        </w:rPr>
        <w:t xml:space="preserve"> обеспечение затрат казачьих обществ, </w:t>
      </w:r>
      <w:r w:rsidR="00952169" w:rsidRPr="00EF3D11">
        <w:rPr>
          <w:szCs w:val="24"/>
        </w:rPr>
        <w:t xml:space="preserve">внесенных в государственный реестр казачьих обществ в Российской Федерации, </w:t>
      </w:r>
      <w:r w:rsidRPr="00EF3D11">
        <w:rPr>
          <w:szCs w:val="24"/>
        </w:rPr>
        <w:t xml:space="preserve">осуществляющих деятельность на территории Мурманской области (далее – казачьи общества), на содержание и ведение уставной деятельности; </w:t>
      </w:r>
    </w:p>
    <w:p w:rsidR="000B73AB" w:rsidRPr="00EF3D11" w:rsidRDefault="000B73AB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предоставление</w:t>
      </w:r>
      <w:proofErr w:type="gramEnd"/>
      <w:r w:rsidRPr="00EF3D11">
        <w:rPr>
          <w:szCs w:val="24"/>
        </w:rPr>
        <w:t xml:space="preserve"> финансовой поддержки казачьим обществам на оплату расходов, связанных с привлечением членов этих обществ к мероприятиям по охране общественного порядка;</w:t>
      </w:r>
    </w:p>
    <w:p w:rsidR="00BB01AC" w:rsidRPr="00EF3D11" w:rsidRDefault="00BB01A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на развитие и поддержку хозяйственной деятельности </w:t>
      </w:r>
      <w:r w:rsidR="009767DF" w:rsidRPr="00EF3D11">
        <w:rPr>
          <w:szCs w:val="24"/>
        </w:rPr>
        <w:t>общин</w:t>
      </w:r>
      <w:r w:rsidRPr="00EF3D11">
        <w:rPr>
          <w:szCs w:val="24"/>
        </w:rPr>
        <w:t xml:space="preserve"> коренных малочисленных народов Севера </w:t>
      </w:r>
      <w:r w:rsidR="003D636F" w:rsidRPr="00EF3D11">
        <w:rPr>
          <w:szCs w:val="24"/>
        </w:rPr>
        <w:t xml:space="preserve">Мурманской области </w:t>
      </w:r>
      <w:r w:rsidRPr="00EF3D11">
        <w:rPr>
          <w:szCs w:val="24"/>
        </w:rPr>
        <w:t>и самозанятости коренных малочисленных народов Севера</w:t>
      </w:r>
      <w:r w:rsidR="00966E33" w:rsidRPr="00EF3D11">
        <w:rPr>
          <w:szCs w:val="24"/>
        </w:rPr>
        <w:t xml:space="preserve"> – </w:t>
      </w:r>
      <w:r w:rsidRPr="00EF3D11">
        <w:rPr>
          <w:szCs w:val="24"/>
        </w:rPr>
        <w:t>саамов, проживающих в местах традиционного проживания и традиционной хозяйственной деятельности малочисленных народов, ведущих традиционный образ жизни, осуществляющих традиционное хозяйствование и занимающихся традиционными промыслами;</w:t>
      </w:r>
    </w:p>
    <w:p w:rsidR="00C80124" w:rsidRDefault="00C8012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некоммерческих организаций, осуществляющих поисковую работу в Мурманской области в целях увековечения памяти погибших при защите Отечества;</w:t>
      </w:r>
    </w:p>
    <w:p w:rsidR="007D6EEE" w:rsidRPr="00EF3D11" w:rsidRDefault="007D6EEE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Ресурсного центра социально ориентированных некоммерческих организаций;</w:t>
      </w:r>
    </w:p>
    <w:p w:rsidR="0085696E" w:rsidRPr="00EF3D11" w:rsidRDefault="0085696E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социально ориентированной некоммерческой организации Мурманской области на проведение мероприятий по противопожарной защите мест проживания многодетных семей, получающих меры социальной поддержки с учетом нуждаемости;</w:t>
      </w:r>
    </w:p>
    <w:p w:rsidR="007D6EEE" w:rsidRPr="00EF3D11" w:rsidRDefault="007D6EEE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542D2A">
        <w:rPr>
          <w:szCs w:val="24"/>
        </w:rPr>
        <w:t>поддержку</w:t>
      </w:r>
      <w:proofErr w:type="gramEnd"/>
      <w:r w:rsidRPr="00542D2A">
        <w:rPr>
          <w:szCs w:val="24"/>
        </w:rPr>
        <w:t xml:space="preserve"> добровольной пожарной охраны;</w:t>
      </w:r>
    </w:p>
    <w:p w:rsidR="007B0CE0" w:rsidRPr="00EF3D11" w:rsidRDefault="007B0CE0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на оплату труда адвокатов, оказывающих бесплатную юридическую </w:t>
      </w:r>
      <w:r w:rsidRPr="00534237">
        <w:rPr>
          <w:szCs w:val="24"/>
        </w:rPr>
        <w:t>помощь гражданам в рамках государственной системы бесплатной юридической помощи и компенсации их расходов на оказание бесплатной юридической помощи на территории Мурманской области;</w:t>
      </w:r>
    </w:p>
    <w:p w:rsidR="00B971EC" w:rsidRPr="00EF3D11" w:rsidRDefault="00B971E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Ассоциации "Совет муниципальных образований Мурманской области" на содействие </w:t>
      </w:r>
      <w:r w:rsidRPr="00B23412">
        <w:rPr>
          <w:szCs w:val="24"/>
        </w:rPr>
        <w:t>развити</w:t>
      </w:r>
      <w:r w:rsidR="00EC1679" w:rsidRPr="00B23412">
        <w:rPr>
          <w:szCs w:val="24"/>
        </w:rPr>
        <w:t>ю</w:t>
      </w:r>
      <w:r w:rsidRPr="00B23412">
        <w:rPr>
          <w:szCs w:val="24"/>
        </w:rPr>
        <w:t xml:space="preserve"> местного самоуправления в Мурманской области, изучени</w:t>
      </w:r>
      <w:r w:rsidR="00EC1679" w:rsidRPr="00B23412">
        <w:rPr>
          <w:szCs w:val="24"/>
        </w:rPr>
        <w:t>е</w:t>
      </w:r>
      <w:r w:rsidRPr="00B23412">
        <w:rPr>
          <w:szCs w:val="24"/>
        </w:rPr>
        <w:t xml:space="preserve"> общественного мнения на территории Мурманской области, содействие развити</w:t>
      </w:r>
      <w:r w:rsidR="00EC1679" w:rsidRPr="00B23412">
        <w:rPr>
          <w:szCs w:val="24"/>
        </w:rPr>
        <w:t>ю</w:t>
      </w:r>
      <w:r w:rsidRPr="00B23412">
        <w:rPr>
          <w:szCs w:val="24"/>
        </w:rPr>
        <w:t xml:space="preserve"> форм непосредственного</w:t>
      </w:r>
      <w:r w:rsidRPr="00EF3D11">
        <w:rPr>
          <w:szCs w:val="24"/>
        </w:rPr>
        <w:t xml:space="preserve"> осуществления населением местного самоуправления;</w:t>
      </w:r>
    </w:p>
    <w:p w:rsidR="007D6EEE" w:rsidRPr="00EF3D11" w:rsidRDefault="0037711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организацию</w:t>
      </w:r>
      <w:proofErr w:type="gramEnd"/>
      <w:r w:rsidRPr="00EF3D11">
        <w:rPr>
          <w:szCs w:val="24"/>
        </w:rPr>
        <w:t xml:space="preserve"> и проведение мероприятий, направленных на развитие кадрового потенциала Мурманской области;</w:t>
      </w:r>
    </w:p>
    <w:p w:rsidR="00720743" w:rsidRPr="00EF3D11" w:rsidRDefault="00720743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BB438A">
        <w:rPr>
          <w:szCs w:val="24"/>
        </w:rPr>
        <w:t>обеспечение</w:t>
      </w:r>
      <w:proofErr w:type="gramEnd"/>
      <w:r w:rsidRPr="00BB438A">
        <w:rPr>
          <w:szCs w:val="24"/>
        </w:rPr>
        <w:t xml:space="preserve"> деятельности автономной некоммерческой организации по развитию конгрессно-выставочной, ярмарочной и информационной деятельности </w:t>
      </w:r>
      <w:r w:rsidR="00966E33" w:rsidRPr="00BB438A">
        <w:rPr>
          <w:szCs w:val="24"/>
        </w:rPr>
        <w:t>"</w:t>
      </w:r>
      <w:r w:rsidRPr="00BB438A">
        <w:rPr>
          <w:szCs w:val="24"/>
        </w:rPr>
        <w:t>Мурманконгресс</w:t>
      </w:r>
      <w:r w:rsidR="00966E33" w:rsidRPr="00BB438A">
        <w:rPr>
          <w:szCs w:val="24"/>
        </w:rPr>
        <w:t>"</w:t>
      </w:r>
      <w:r w:rsidRPr="00BB438A">
        <w:rPr>
          <w:szCs w:val="24"/>
        </w:rPr>
        <w:t>;</w:t>
      </w:r>
    </w:p>
    <w:p w:rsidR="005215BE" w:rsidRPr="00542D2A" w:rsidRDefault="005215BE" w:rsidP="00542D2A">
      <w:pPr>
        <w:shd w:val="clear" w:color="auto" w:fill="FFFFFF" w:themeFill="background1"/>
        <w:ind w:firstLine="709"/>
        <w:jc w:val="both"/>
        <w:rPr>
          <w:szCs w:val="24"/>
        </w:rPr>
      </w:pPr>
      <w:r>
        <w:rPr>
          <w:szCs w:val="24"/>
        </w:rPr>
        <w:t>п</w:t>
      </w:r>
      <w:r w:rsidRPr="005215BE">
        <w:rPr>
          <w:szCs w:val="24"/>
        </w:rPr>
        <w:t>редоставление услуг в сфере конгрессно-выставочной, ярмарочной и информационной деятельности, обеспечение проведения событийных, ярмарочных, выставочных мероприятий и конференций (направленных в том числе  на поддержку субъектов малого и среднего предпринимательства и развитие туризма), деловых и культурных мероприятий, мероприятий по реализации молодежной политики, а также организация и проведение информационных, просветительских, зрелищных, массовых, культурно-массовых мероприятий, в том числе мероприятий для детей и молодежи</w:t>
      </w:r>
      <w:r>
        <w:rPr>
          <w:szCs w:val="24"/>
        </w:rPr>
        <w:t>;</w:t>
      </w:r>
    </w:p>
    <w:p w:rsidR="00522AAC" w:rsidRPr="004832E7" w:rsidRDefault="00522AA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4832E7">
        <w:rPr>
          <w:szCs w:val="24"/>
        </w:rPr>
        <w:t>финансовую</w:t>
      </w:r>
      <w:proofErr w:type="gramEnd"/>
      <w:r w:rsidRPr="004832E7">
        <w:rPr>
          <w:szCs w:val="24"/>
        </w:rPr>
        <w:t xml:space="preserve"> поддержку средств массовой информации по реализации медиапроектов;</w:t>
      </w:r>
    </w:p>
    <w:p w:rsidR="00A62418" w:rsidRPr="00EF3D11" w:rsidRDefault="00A62418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</w:t>
      </w:r>
      <w:r w:rsidR="00366CA5">
        <w:rPr>
          <w:szCs w:val="24"/>
        </w:rPr>
        <w:t xml:space="preserve"> </w:t>
      </w:r>
      <w:r w:rsidRPr="00EF3D11">
        <w:rPr>
          <w:szCs w:val="24"/>
        </w:rPr>
        <w:t>затрат на развитие инфраструктуры связи на территории Мурманской области;</w:t>
      </w:r>
    </w:p>
    <w:p w:rsidR="005F3F93" w:rsidRPr="005F3F93" w:rsidRDefault="005F3F93" w:rsidP="00311F66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B23412">
        <w:rPr>
          <w:szCs w:val="24"/>
        </w:rPr>
        <w:t>обеспечение</w:t>
      </w:r>
      <w:proofErr w:type="gramEnd"/>
      <w:r w:rsidRPr="00B23412">
        <w:rPr>
          <w:szCs w:val="24"/>
        </w:rPr>
        <w:t xml:space="preserve"> ускоренного развития отрасли информационных технологий</w:t>
      </w:r>
      <w:r w:rsidR="00F57B6F" w:rsidRPr="00B23412">
        <w:rPr>
          <w:szCs w:val="24"/>
        </w:rPr>
        <w:t>,  формирование</w:t>
      </w:r>
      <w:r w:rsidRPr="00B23412">
        <w:rPr>
          <w:szCs w:val="24"/>
        </w:rPr>
        <w:t xml:space="preserve"> благоприятных условий для развития предпринимательской деятельности в сфере </w:t>
      </w:r>
      <w:r w:rsidR="00F80717" w:rsidRPr="00B23412">
        <w:rPr>
          <w:szCs w:val="24"/>
        </w:rPr>
        <w:t>информационных технологий</w:t>
      </w:r>
      <w:r w:rsidR="003923E8" w:rsidRPr="00B23412">
        <w:rPr>
          <w:szCs w:val="24"/>
        </w:rPr>
        <w:t>, реализацию</w:t>
      </w:r>
      <w:r w:rsidR="00F80717" w:rsidRPr="00B23412">
        <w:rPr>
          <w:szCs w:val="24"/>
        </w:rPr>
        <w:t xml:space="preserve"> инновационных решений </w:t>
      </w:r>
      <w:r w:rsidRPr="00B23412">
        <w:rPr>
          <w:szCs w:val="24"/>
        </w:rPr>
        <w:t>на территории Мурманской области;</w:t>
      </w:r>
    </w:p>
    <w:p w:rsidR="00063C7D" w:rsidRPr="00EF3D11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lastRenderedPageBreak/>
        <w:t>финансовую</w:t>
      </w:r>
      <w:proofErr w:type="gramEnd"/>
      <w:r w:rsidRPr="00EF3D11">
        <w:rPr>
          <w:szCs w:val="24"/>
        </w:rPr>
        <w:t xml:space="preserve"> поддержку субъектов туриндустрии </w:t>
      </w:r>
      <w:r w:rsidR="00084825" w:rsidRPr="00EF3D11">
        <w:rPr>
          <w:szCs w:val="24"/>
        </w:rPr>
        <w:t xml:space="preserve">в </w:t>
      </w:r>
      <w:r w:rsidRPr="00EF3D11">
        <w:rPr>
          <w:szCs w:val="24"/>
        </w:rPr>
        <w:t>Мурманской области, осуществляющих деятельность в сфере в</w:t>
      </w:r>
      <w:r w:rsidR="00404DB6">
        <w:rPr>
          <w:szCs w:val="24"/>
        </w:rPr>
        <w:t>нутреннего и въездного туризма</w:t>
      </w:r>
      <w:r w:rsidRPr="00EF3D11">
        <w:rPr>
          <w:szCs w:val="24"/>
        </w:rPr>
        <w:t>;</w:t>
      </w:r>
    </w:p>
    <w:p w:rsidR="00063C7D" w:rsidRPr="00EF3D11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финансовую</w:t>
      </w:r>
      <w:proofErr w:type="gramEnd"/>
      <w:r w:rsidRPr="00EF3D11">
        <w:rPr>
          <w:szCs w:val="24"/>
        </w:rPr>
        <w:t xml:space="preserve"> поддержку субъектов туриндустрии </w:t>
      </w:r>
      <w:r w:rsidR="00084825" w:rsidRPr="00EF3D11">
        <w:rPr>
          <w:szCs w:val="24"/>
        </w:rPr>
        <w:t xml:space="preserve">в </w:t>
      </w:r>
      <w:r w:rsidRPr="00EF3D11">
        <w:rPr>
          <w:szCs w:val="24"/>
        </w:rPr>
        <w:t>Мурманской области при создании объектов придорожного сервиса;</w:t>
      </w:r>
    </w:p>
    <w:p w:rsidR="00063C7D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автономной некоммерческой организации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Туристский информационный центр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045063" w:rsidRPr="00EF3D11" w:rsidRDefault="00045063" w:rsidP="00045063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осуществление</w:t>
      </w:r>
      <w:proofErr w:type="gramEnd"/>
      <w:r w:rsidRPr="00EF3D11">
        <w:rPr>
          <w:szCs w:val="24"/>
        </w:rPr>
        <w:t xml:space="preserve"> поддержки реализации общественных инициатив, направленных на развитие туристической инфраструктуры на территории Мурманской области;</w:t>
      </w:r>
    </w:p>
    <w:p w:rsidR="00045063" w:rsidRPr="00EF3D11" w:rsidRDefault="00045063" w:rsidP="00045063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поддержки общественных инициатив на создание модульных некапитальных средств размещения (кемпингов и </w:t>
      </w:r>
      <w:proofErr w:type="spellStart"/>
      <w:r w:rsidRPr="00EF3D11">
        <w:rPr>
          <w:szCs w:val="24"/>
        </w:rPr>
        <w:t>автокемпингов</w:t>
      </w:r>
      <w:proofErr w:type="spellEnd"/>
      <w:r w:rsidRPr="00EF3D11">
        <w:rPr>
          <w:szCs w:val="24"/>
        </w:rPr>
        <w:t>) на территории Мурманской области;</w:t>
      </w:r>
    </w:p>
    <w:p w:rsidR="00045063" w:rsidRPr="00161FB2" w:rsidRDefault="00045063" w:rsidP="00045063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161FB2">
        <w:rPr>
          <w:szCs w:val="24"/>
        </w:rPr>
        <w:t>развитие</w:t>
      </w:r>
      <w:proofErr w:type="gramEnd"/>
      <w:r w:rsidRPr="00161FB2">
        <w:rPr>
          <w:szCs w:val="24"/>
        </w:rPr>
        <w:t xml:space="preserve"> инфраструктуры туризма;</w:t>
      </w:r>
    </w:p>
    <w:p w:rsidR="00045063" w:rsidRPr="00D12D38" w:rsidRDefault="00045063" w:rsidP="00045063">
      <w:pPr>
        <w:shd w:val="clear" w:color="auto" w:fill="FFFFFF" w:themeFill="background1"/>
        <w:ind w:firstLine="709"/>
        <w:jc w:val="both"/>
        <w:rPr>
          <w:color w:val="FF0000"/>
          <w:szCs w:val="24"/>
        </w:rPr>
      </w:pPr>
      <w:proofErr w:type="gramStart"/>
      <w:r w:rsidRPr="00161FB2">
        <w:rPr>
          <w:bCs/>
          <w:szCs w:val="24"/>
        </w:rPr>
        <w:t>финансовое</w:t>
      </w:r>
      <w:proofErr w:type="gramEnd"/>
      <w:r w:rsidRPr="00161FB2">
        <w:rPr>
          <w:bCs/>
          <w:szCs w:val="24"/>
        </w:rPr>
        <w:t xml:space="preserve"> обеспечение части затрат на поддержку инвестиционных проектов по созданию модульных некапитальных средств размещения;</w:t>
      </w:r>
    </w:p>
    <w:p w:rsidR="00E6781D" w:rsidRPr="00EF3D11" w:rsidRDefault="00E6781D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поддержку</w:t>
      </w:r>
      <w:proofErr w:type="gramEnd"/>
      <w:r w:rsidRPr="00EF3D11">
        <w:rPr>
          <w:szCs w:val="24"/>
        </w:rPr>
        <w:t xml:space="preserve"> субъектов малого и среднего предпринимательства, осуществляющи</w:t>
      </w:r>
      <w:r w:rsidR="00E35B69" w:rsidRPr="00EF3D11">
        <w:rPr>
          <w:szCs w:val="24"/>
        </w:rPr>
        <w:t>х</w:t>
      </w:r>
      <w:r w:rsidRPr="00EF3D11">
        <w:rPr>
          <w:szCs w:val="24"/>
        </w:rPr>
        <w:t xml:space="preserve"> общественно</w:t>
      </w:r>
      <w:r w:rsidR="00404DB6">
        <w:rPr>
          <w:szCs w:val="24"/>
        </w:rPr>
        <w:t xml:space="preserve"> </w:t>
      </w:r>
      <w:r w:rsidRPr="00EF3D11">
        <w:rPr>
          <w:szCs w:val="24"/>
        </w:rPr>
        <w:t>значимую деятельность;</w:t>
      </w:r>
    </w:p>
    <w:p w:rsidR="002242EA" w:rsidRPr="00EF3D11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субъектам малого и среднего предпринимательства затрат, связанных с кредитно-лизинговыми обязательствами;</w:t>
      </w:r>
    </w:p>
    <w:p w:rsidR="002242EA" w:rsidRPr="00EF3D11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государственного фонда поддержки предпринимательства Мурманской области</w:t>
      </w:r>
      <w:r w:rsidR="00D426CB" w:rsidRPr="00EF3D11">
        <w:rPr>
          <w:szCs w:val="24"/>
        </w:rPr>
        <w:t xml:space="preserve">, </w:t>
      </w:r>
      <w:r w:rsidR="00D426CB" w:rsidRPr="00534237">
        <w:rPr>
          <w:szCs w:val="24"/>
        </w:rPr>
        <w:t>выполняющего в том числе функции регионального фонда развития промышленности</w:t>
      </w:r>
      <w:r w:rsidRPr="00534237">
        <w:rPr>
          <w:szCs w:val="24"/>
        </w:rPr>
        <w:t>;</w:t>
      </w:r>
    </w:p>
    <w:p w:rsidR="002242EA" w:rsidRPr="00EF3D11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автономной некоммерческой организации </w:t>
      </w:r>
      <w:r w:rsidR="007A6A63" w:rsidRPr="00EF3D11">
        <w:rPr>
          <w:szCs w:val="24"/>
        </w:rPr>
        <w:br/>
      </w:r>
      <w:r w:rsidR="00966E33" w:rsidRPr="00EF3D11">
        <w:rPr>
          <w:szCs w:val="24"/>
        </w:rPr>
        <w:t>"</w:t>
      </w:r>
      <w:r w:rsidRPr="00EF3D11">
        <w:rPr>
          <w:szCs w:val="24"/>
        </w:rPr>
        <w:t>Центр координации поддержки экспортно ориентированных субъектов малого и среднего предпринимательства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2242EA" w:rsidRPr="00EF3D11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предоставление</w:t>
      </w:r>
      <w:proofErr w:type="gramEnd"/>
      <w:r w:rsidRPr="00EF3D11">
        <w:rPr>
          <w:szCs w:val="24"/>
        </w:rPr>
        <w:t xml:space="preserve"> финансовой поддержки некоммерческим организациям, выражающим интересы предпринимателей, иных организаций – инициаторов международных, межрегиональных и межмуниципальных проектов в сфере развития предпринимательства; </w:t>
      </w:r>
    </w:p>
    <w:p w:rsidR="00063C7D" w:rsidRPr="00EF3D11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автономной некоммерческой организации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Арктический центр компетенций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063C7D" w:rsidRPr="00EF3D11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восстановление</w:t>
      </w:r>
      <w:proofErr w:type="gramEnd"/>
      <w:r w:rsidRPr="00EF3D11">
        <w:rPr>
          <w:szCs w:val="24"/>
        </w:rPr>
        <w:t xml:space="preserve"> платежеспособности акционерных обществ</w:t>
      </w:r>
      <w:r w:rsidR="00846D9A" w:rsidRPr="00EF3D11">
        <w:rPr>
          <w:szCs w:val="24"/>
        </w:rPr>
        <w:t>,</w:t>
      </w:r>
      <w:r w:rsidRPr="00EF3D11">
        <w:rPr>
          <w:szCs w:val="24"/>
        </w:rPr>
        <w:t xml:space="preserve"> 100 процентов акций которых принадлежат Мурманской области</w:t>
      </w:r>
      <w:r w:rsidR="00846D9A" w:rsidRPr="00EF3D11">
        <w:rPr>
          <w:szCs w:val="24"/>
        </w:rPr>
        <w:t>,</w:t>
      </w:r>
      <w:r w:rsidRPr="00EF3D11">
        <w:rPr>
          <w:szCs w:val="24"/>
        </w:rPr>
        <w:t xml:space="preserve"> путем внесения безвозмездного вклада в имущество в денежной форме;</w:t>
      </w:r>
    </w:p>
    <w:p w:rsidR="005F24B1" w:rsidRPr="00EF3D11" w:rsidRDefault="005F24B1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акционерного общества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Корпорация </w:t>
      </w:r>
      <w:r w:rsidR="007A6A63" w:rsidRPr="00EF3D11">
        <w:rPr>
          <w:szCs w:val="24"/>
        </w:rPr>
        <w:br/>
      </w:r>
      <w:r w:rsidRPr="00EF3D11">
        <w:rPr>
          <w:szCs w:val="24"/>
        </w:rPr>
        <w:t>развития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5F24B1" w:rsidRPr="00EF3D11" w:rsidRDefault="00B1484E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404DB6">
        <w:rPr>
          <w:szCs w:val="24"/>
        </w:rPr>
        <w:t>финансовое</w:t>
      </w:r>
      <w:proofErr w:type="gramEnd"/>
      <w:r w:rsidRPr="00404DB6">
        <w:rPr>
          <w:szCs w:val="24"/>
        </w:rPr>
        <w:t xml:space="preserve"> обеспечение затрат общества с ограниченной ответственностью "КРДВ Мурманск";</w:t>
      </w:r>
    </w:p>
    <w:p w:rsidR="00460AE0" w:rsidRPr="00EF3D11" w:rsidRDefault="00460AE0" w:rsidP="00D4209D">
      <w:pPr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региональной гарантийной организации Мурманской области;</w:t>
      </w:r>
    </w:p>
    <w:p w:rsidR="00520C0C" w:rsidRPr="00EF3D11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недополученных доходов акционерному обществу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Северо-Западная пригородная пассажирская компания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в связи с организацией пассажирских перевозок железнодорожным транспортом общего пользования в пригородном сообщении на территории Мурманской области;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осуществление</w:t>
      </w:r>
      <w:proofErr w:type="gramEnd"/>
      <w:r w:rsidRPr="00EF3D11">
        <w:rPr>
          <w:szCs w:val="24"/>
        </w:rPr>
        <w:t xml:space="preserve"> региональных воздушных перевозок пассажиров организациям воздушного транспорта;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недополученных доходов в связи с организацией перевозок пассажиров, грузов и багажа на межмуниципальных маршрутах до ЗАТО г. Островной; </w:t>
      </w:r>
    </w:p>
    <w:p w:rsidR="005F24B1" w:rsidRPr="00EF3D11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отдельным категориям граждан по единому социальному проездному билету на территории Мурманской области;</w:t>
      </w:r>
    </w:p>
    <w:p w:rsidR="00520C0C" w:rsidRPr="00EF3D11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lastRenderedPageBreak/>
        <w:t>возмещение</w:t>
      </w:r>
      <w:proofErr w:type="gramEnd"/>
      <w:r w:rsidRPr="00EF3D11">
        <w:rPr>
          <w:szCs w:val="24"/>
        </w:rPr>
        <w:t xml:space="preserve">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обучающимся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образования;</w:t>
      </w:r>
    </w:p>
    <w:p w:rsidR="00520C0C" w:rsidRPr="00EF3D11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недополученных доходов акционерному обществу </w:t>
      </w:r>
      <w:r w:rsidR="007A6A63" w:rsidRPr="00EF3D11">
        <w:rPr>
          <w:szCs w:val="24"/>
        </w:rPr>
        <w:br/>
      </w:r>
      <w:r w:rsidR="00966E33" w:rsidRPr="00EF3D11">
        <w:rPr>
          <w:szCs w:val="24"/>
        </w:rPr>
        <w:t>"</w:t>
      </w:r>
      <w:r w:rsidRPr="00EF3D11">
        <w:rPr>
          <w:szCs w:val="24"/>
        </w:rPr>
        <w:t>Северо-Западная пригородная пассажирская компания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, возникающих в связи с предоставлением отдельным категориям граждан права льготного проезда на железнодорожном транспорте общего пользования в пригородном сообщении на территории Мурманской области; </w:t>
      </w:r>
    </w:p>
    <w:p w:rsidR="005F24B1" w:rsidRPr="00EF3D11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недополученных доходов акционерному обществу </w:t>
      </w:r>
      <w:r w:rsidR="007A6A63" w:rsidRPr="00EF3D11">
        <w:rPr>
          <w:szCs w:val="24"/>
        </w:rPr>
        <w:br/>
      </w:r>
      <w:r w:rsidR="00966E33" w:rsidRPr="00EF3D11">
        <w:rPr>
          <w:szCs w:val="24"/>
        </w:rPr>
        <w:t>"</w:t>
      </w:r>
      <w:r w:rsidRPr="00EF3D11">
        <w:rPr>
          <w:szCs w:val="24"/>
        </w:rPr>
        <w:t>Северо-Западная пригородная пассажирская компания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, возникающих в результате предоставления обучающимся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 права льготного проезда на железнодорожном транспорте общего пользования в пригородном сообщении;</w:t>
      </w:r>
    </w:p>
    <w:p w:rsidR="00535B3F" w:rsidRPr="00EF3D11" w:rsidRDefault="008C2875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затрат, связанных с приобретением (обновлением) подвижного состава для осуществления на территории Мурманской области регулярных перевозок пассажиров и багажа автомобильным транспортом и городским наземным электрическим транспортом по маршрутам регулярных перевозок по регулируемым тарифам</w:t>
      </w:r>
      <w:r w:rsidR="00535B3F" w:rsidRPr="00EF3D11">
        <w:rPr>
          <w:szCs w:val="24"/>
        </w:rPr>
        <w:t>;</w:t>
      </w:r>
    </w:p>
    <w:p w:rsidR="00B90244" w:rsidRPr="00EF3D11" w:rsidRDefault="00B9024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оказание</w:t>
      </w:r>
      <w:proofErr w:type="gramEnd"/>
      <w:r w:rsidRPr="00EF3D11">
        <w:rPr>
          <w:szCs w:val="24"/>
        </w:rPr>
        <w:t xml:space="preserve"> финансовой помощи государственному областному унитарному сельскохозяйственному предприятию (племенной репродуктор)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Тулома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в целях предупреждения банкротства и восстановления платежеспособности;</w:t>
      </w:r>
    </w:p>
    <w:p w:rsidR="00B90244" w:rsidRPr="00EF3D11" w:rsidRDefault="00B9024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на обновление, восстановление и модернизацию основных средств государственному областному унитарному сельскохозяйственному предприятию (племенной репродуктор)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Тулома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 производителям пищевой и перерабатывающей промышленности на обновление и реконструкцию основных фондов;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 на приобретение тракторов и кормоуборочных комбайнов (самоходных и прицепных), почвообрабатывающей и кормозаготовительной техники, оборудования для маркировки молочной продукции средствами идентификации, а также техники и оборудования для животноводства;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 на приобретение семян с учетом доставки в районы Крайнего Севера и приравненные к ним местности;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поддержку</w:t>
      </w:r>
      <w:proofErr w:type="gramEnd"/>
      <w:r w:rsidRPr="00EF3D11">
        <w:rPr>
          <w:szCs w:val="24"/>
        </w:rPr>
        <w:t xml:space="preserve"> селекционной работы и искусственного осеменения в скотоводстве молочного направления организациям агропромышленного комплекса;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поддержку</w:t>
      </w:r>
      <w:proofErr w:type="gramEnd"/>
      <w:r w:rsidRPr="00EF3D11">
        <w:rPr>
          <w:szCs w:val="24"/>
        </w:rPr>
        <w:t xml:space="preserve"> племенного животноводства;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поддержку</w:t>
      </w:r>
      <w:proofErr w:type="gramEnd"/>
      <w:r w:rsidRPr="00EF3D11">
        <w:rPr>
          <w:szCs w:val="24"/>
        </w:rPr>
        <w:t xml:space="preserve"> звероводства;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затрат на продукцию животноводства сельскохозяйственным товаропроизводителям;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развитие</w:t>
      </w:r>
      <w:proofErr w:type="gramEnd"/>
      <w:r w:rsidRPr="00EF3D11">
        <w:rPr>
          <w:szCs w:val="24"/>
        </w:rPr>
        <w:t xml:space="preserve"> северного оленеводства;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компенсацию</w:t>
      </w:r>
      <w:proofErr w:type="gramEnd"/>
      <w:r w:rsidRPr="00EF3D11">
        <w:rPr>
          <w:szCs w:val="24"/>
        </w:rPr>
        <w:t xml:space="preserve"> части затрат на приобретение молодняка крупного рогатого скота для откорма;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затрат </w:t>
      </w:r>
      <w:r w:rsidR="006454B0" w:rsidRPr="00EF3D11">
        <w:rPr>
          <w:szCs w:val="24"/>
        </w:rPr>
        <w:t>г</w:t>
      </w:r>
      <w:r w:rsidRPr="00EF3D11">
        <w:rPr>
          <w:szCs w:val="24"/>
        </w:rPr>
        <w:t xml:space="preserve">осударственному областному унитарному сельскохозяйственному предприятию (племенной репродуктор)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Тулома</w:t>
      </w:r>
      <w:r w:rsidR="00966E33" w:rsidRPr="00EF3D11">
        <w:rPr>
          <w:szCs w:val="24"/>
        </w:rPr>
        <w:t>"</w:t>
      </w:r>
      <w:r w:rsidRPr="00EF3D11">
        <w:rPr>
          <w:szCs w:val="24"/>
        </w:rPr>
        <w:t xml:space="preserve"> на возмещение части затрат, связанных с приобретением кормов;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затрат, направленных на </w:t>
      </w:r>
      <w:r w:rsidR="00353708">
        <w:rPr>
          <w:szCs w:val="24"/>
        </w:rPr>
        <w:t>поддержку производства</w:t>
      </w:r>
      <w:r w:rsidRPr="00EF3D11">
        <w:rPr>
          <w:szCs w:val="24"/>
        </w:rPr>
        <w:t xml:space="preserve"> молока; </w:t>
      </w:r>
    </w:p>
    <w:p w:rsidR="00B90244" w:rsidRPr="00EF3D11" w:rsidRDefault="00B9024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деятельности автономной некоммерческой организации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Центр компетенций в сфере сельскохозяйственной кооперации и поддержки фермеров Мурманской области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 на уплату процентов по кредитам, полученным </w:t>
      </w:r>
      <w:r w:rsidRPr="00EF3D11">
        <w:rPr>
          <w:szCs w:val="24"/>
        </w:rPr>
        <w:lastRenderedPageBreak/>
        <w:t>предприятиями, осуществляющими переработку водных биоресурсов или создание береговых производственных мощностей по переработке водных биоресурсов;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 на уплату страховых премий, начисленных по договорам сельскохозяйственного страхования товарной аквакультуры (товарного рыбоводства);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 на проведение мероприятий по организации идентификации и зоотехническому учету домашних северных оленей;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части затрат, направленных на переработку мяса оленей;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модернизацию</w:t>
      </w:r>
      <w:proofErr w:type="gramEnd"/>
      <w:r w:rsidRPr="00EF3D11">
        <w:rPr>
          <w:szCs w:val="24"/>
        </w:rPr>
        <w:t xml:space="preserve"> и обновление материально-технической базы оленеводческих хозяйств;</w:t>
      </w:r>
    </w:p>
    <w:p w:rsidR="005F24B1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затрат некоммерческим организациям Мурманской области за оплату полученных ими услуг по теплоснабжению, электроснабжению, водоснабжению и водоотведению приютов для животных;</w:t>
      </w:r>
    </w:p>
    <w:p w:rsidR="00E62D29" w:rsidRDefault="00E62D29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B80C38">
        <w:rPr>
          <w:szCs w:val="24"/>
        </w:rPr>
        <w:t>возмещение</w:t>
      </w:r>
      <w:proofErr w:type="gramEnd"/>
      <w:r w:rsidRPr="00B80C38">
        <w:rPr>
          <w:szCs w:val="24"/>
        </w:rPr>
        <w:t xml:space="preserve"> затрат на переработку молока сырого  крупного  рогатого  скота,  козьего  и  овечьего  на  пищевую продукцию;</w:t>
      </w:r>
    </w:p>
    <w:p w:rsidR="00E62D29" w:rsidRPr="00EF3D11" w:rsidRDefault="00E62D29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B80C38">
        <w:rPr>
          <w:szCs w:val="24"/>
        </w:rPr>
        <w:t>финансовое</w:t>
      </w:r>
      <w:proofErr w:type="gramEnd"/>
      <w:r w:rsidRPr="00B80C38">
        <w:rPr>
          <w:szCs w:val="24"/>
        </w:rPr>
        <w:t xml:space="preserve"> обеспечение затрат на организацию и проведение ярмарок </w:t>
      </w:r>
      <w:r w:rsidR="00B876F7" w:rsidRPr="00045063">
        <w:rPr>
          <w:szCs w:val="24"/>
        </w:rPr>
        <w:t>"</w:t>
      </w:r>
      <w:r w:rsidRPr="00045063">
        <w:rPr>
          <w:szCs w:val="24"/>
        </w:rPr>
        <w:t>Наша рыба</w:t>
      </w:r>
      <w:r w:rsidR="00B876F7" w:rsidRPr="00045063">
        <w:rPr>
          <w:szCs w:val="24"/>
        </w:rPr>
        <w:t>"</w:t>
      </w:r>
      <w:r w:rsidRPr="00045063">
        <w:rPr>
          <w:szCs w:val="24"/>
        </w:rPr>
        <w:t>;</w:t>
      </w:r>
    </w:p>
    <w:p w:rsidR="005F24B1" w:rsidRPr="00EF3D11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поддержание</w:t>
      </w:r>
      <w:proofErr w:type="gramEnd"/>
      <w:r w:rsidRPr="00EF3D11">
        <w:rPr>
          <w:szCs w:val="24"/>
        </w:rPr>
        <w:t xml:space="preserve"> деятельности акционерных обществ, единственным акционером которых является Мурманская область, в целях обеспечения качественного и надежного теплоснабжения, водоснабжения и водоотведения;</w:t>
      </w:r>
    </w:p>
    <w:p w:rsidR="00422C55" w:rsidRPr="00EF3D11" w:rsidRDefault="00422C55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финансовое</w:t>
      </w:r>
      <w:proofErr w:type="gramEnd"/>
      <w:r w:rsidRPr="00EF3D11">
        <w:rPr>
          <w:szCs w:val="24"/>
        </w:rPr>
        <w:t xml:space="preserve"> обеспечение затрат акционерного общества 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Мурманэнергосбыт</w:t>
      </w:r>
      <w:r w:rsidR="00966E33" w:rsidRPr="00EF3D11">
        <w:rPr>
          <w:szCs w:val="24"/>
        </w:rPr>
        <w:t>"</w:t>
      </w:r>
      <w:r w:rsidRPr="00EF3D11">
        <w:rPr>
          <w:szCs w:val="24"/>
        </w:rPr>
        <w:t>, связанных с обеспечение</w:t>
      </w:r>
      <w:r w:rsidR="00272A8A" w:rsidRPr="00EF3D11">
        <w:rPr>
          <w:szCs w:val="24"/>
        </w:rPr>
        <w:t>м</w:t>
      </w:r>
      <w:r w:rsidRPr="00EF3D11">
        <w:rPr>
          <w:szCs w:val="24"/>
        </w:rPr>
        <w:t xml:space="preserve"> качественного и надежного теплоснабжения в Мурманской области, в форме безвозмездного вклада в денежной форм</w:t>
      </w:r>
      <w:r w:rsidR="00F86413" w:rsidRPr="00EF3D11">
        <w:rPr>
          <w:szCs w:val="24"/>
        </w:rPr>
        <w:t>е</w:t>
      </w:r>
      <w:r w:rsidRPr="00EF3D11">
        <w:rPr>
          <w:szCs w:val="24"/>
        </w:rPr>
        <w:t xml:space="preserve"> в имущество акционерного общества, единственным акционером котор</w:t>
      </w:r>
      <w:r w:rsidR="00DE23FA" w:rsidRPr="00EF3D11">
        <w:rPr>
          <w:szCs w:val="24"/>
        </w:rPr>
        <w:t>ого является Мурманская область;</w:t>
      </w:r>
    </w:p>
    <w:p w:rsidR="00837BAF" w:rsidRPr="00EF3D11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недополученных доходов и (или) финансовое обеспечение затрат организациям в связи с производством (реализацией) тепловой энергии потребителям по регулируемым тарифам на территории Мурманской области, связанных с ростом стоимости цен на топливо (мазут и (или) уголь);</w:t>
      </w:r>
    </w:p>
    <w:p w:rsidR="00272A8A" w:rsidRPr="00EF3D11" w:rsidRDefault="00272A8A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возмещение</w:t>
      </w:r>
      <w:proofErr w:type="gramEnd"/>
      <w:r w:rsidRPr="00EF3D11">
        <w:rPr>
          <w:szCs w:val="24"/>
        </w:rPr>
        <w:t xml:space="preserve"> недополученных доходов и (или) финансовое обеспечение (возмещение) затрат ресурсоснабжающим организациям в связи с необходимостью обеспечения качественного и надежного теплоснабжения, электроснабжения, газоснабжения, водоснабжения и водоотведения н</w:t>
      </w:r>
      <w:r w:rsidR="005B6116" w:rsidRPr="00EF3D11">
        <w:rPr>
          <w:szCs w:val="24"/>
        </w:rPr>
        <w:t>а территории Мурманской области;</w:t>
      </w:r>
    </w:p>
    <w:p w:rsidR="005B6116" w:rsidRPr="00EF3D11" w:rsidRDefault="005B6116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увеличение</w:t>
      </w:r>
      <w:proofErr w:type="gramEnd"/>
      <w:r w:rsidRPr="00EF3D11">
        <w:rPr>
          <w:szCs w:val="24"/>
        </w:rPr>
        <w:t xml:space="preserve"> уставного фонда государственным областным унитарным предприятиям Мурманской области, за исключением бюджетных ассигнований </w:t>
      </w:r>
      <w:r w:rsidR="00296690">
        <w:rPr>
          <w:szCs w:val="24"/>
        </w:rPr>
        <w:br/>
      </w:r>
      <w:r w:rsidRPr="00EF3D11">
        <w:rPr>
          <w:szCs w:val="24"/>
        </w:rPr>
        <w:t>на осуществление капитальных вложений;</w:t>
      </w:r>
    </w:p>
    <w:p w:rsidR="00837BAF" w:rsidRPr="00EF3D11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и реализация мероприятий в соответствии с уставными целями деятельности регионального оператора капитального ремонта общего имущества в многоквартирных домах, расположенных на территории Мурманской области;</w:t>
      </w:r>
    </w:p>
    <w:p w:rsidR="00837BAF" w:rsidRPr="00EF3D11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и реализация мероприятий в соответствии с уставными целями деятельности автономной некоммерческой организации "Центр содействия жилищному строительству";</w:t>
      </w:r>
    </w:p>
    <w:p w:rsidR="00837BAF" w:rsidRPr="00EF3D11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proofErr w:type="gramStart"/>
      <w:r w:rsidRPr="00EF3D11">
        <w:rPr>
          <w:szCs w:val="24"/>
        </w:rPr>
        <w:t>обеспечение</w:t>
      </w:r>
      <w:proofErr w:type="gramEnd"/>
      <w:r w:rsidRPr="00EF3D11">
        <w:rPr>
          <w:szCs w:val="24"/>
        </w:rPr>
        <w:t xml:space="preserve"> деятельности и реализация мероприятий в соответствии с уставными целями деятельности автономной некоммерческой организации "Центр городского развития Мурманской области"</w:t>
      </w:r>
      <w:r w:rsidR="005E0110">
        <w:rPr>
          <w:szCs w:val="24"/>
        </w:rPr>
        <w:t>.</w:t>
      </w:r>
    </w:p>
    <w:p w:rsidR="002E6DD7" w:rsidRPr="00EF3D11" w:rsidRDefault="002E6DD7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</w:p>
    <w:sectPr w:rsidR="002E6DD7" w:rsidRPr="00EF3D11" w:rsidSect="00296690">
      <w:headerReference w:type="default" r:id="rId9"/>
      <w:pgSz w:w="11906" w:h="16838"/>
      <w:pgMar w:top="1134" w:right="1276" w:bottom="1134" w:left="1559" w:header="709" w:footer="709" w:gutter="0"/>
      <w:pgNumType w:start="119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87" w:rsidRDefault="006C4E87" w:rsidP="001610CF">
      <w:r>
        <w:separator/>
      </w:r>
    </w:p>
  </w:endnote>
  <w:endnote w:type="continuationSeparator" w:id="0">
    <w:p w:rsidR="006C4E87" w:rsidRDefault="006C4E87" w:rsidP="001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87" w:rsidRDefault="006C4E87" w:rsidP="001610CF">
      <w:r>
        <w:separator/>
      </w:r>
    </w:p>
  </w:footnote>
  <w:footnote w:type="continuationSeparator" w:id="0">
    <w:p w:rsidR="006C4E87" w:rsidRDefault="006C4E87" w:rsidP="001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21" w:rsidRDefault="002F302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0CF"/>
    <w:rsid w:val="000065C7"/>
    <w:rsid w:val="00021BF2"/>
    <w:rsid w:val="00023BCD"/>
    <w:rsid w:val="00026630"/>
    <w:rsid w:val="00031376"/>
    <w:rsid w:val="000313C9"/>
    <w:rsid w:val="000340F3"/>
    <w:rsid w:val="000345FD"/>
    <w:rsid w:val="00040120"/>
    <w:rsid w:val="00043A69"/>
    <w:rsid w:val="00043C72"/>
    <w:rsid w:val="00043E8D"/>
    <w:rsid w:val="00045063"/>
    <w:rsid w:val="000450B1"/>
    <w:rsid w:val="00050B5D"/>
    <w:rsid w:val="00051407"/>
    <w:rsid w:val="00060F49"/>
    <w:rsid w:val="00063C7D"/>
    <w:rsid w:val="00064936"/>
    <w:rsid w:val="00064B92"/>
    <w:rsid w:val="000658C6"/>
    <w:rsid w:val="000730A7"/>
    <w:rsid w:val="000804A8"/>
    <w:rsid w:val="00083264"/>
    <w:rsid w:val="00084825"/>
    <w:rsid w:val="00091F6E"/>
    <w:rsid w:val="00094209"/>
    <w:rsid w:val="000A0673"/>
    <w:rsid w:val="000A387C"/>
    <w:rsid w:val="000B1113"/>
    <w:rsid w:val="000B37AB"/>
    <w:rsid w:val="000B4FE2"/>
    <w:rsid w:val="000B50EB"/>
    <w:rsid w:val="000B73AB"/>
    <w:rsid w:val="000B79D5"/>
    <w:rsid w:val="000C0A43"/>
    <w:rsid w:val="000C779C"/>
    <w:rsid w:val="000C7DFB"/>
    <w:rsid w:val="000D1B6E"/>
    <w:rsid w:val="000D1B73"/>
    <w:rsid w:val="000E3122"/>
    <w:rsid w:val="000E5F01"/>
    <w:rsid w:val="000F1EA7"/>
    <w:rsid w:val="000F70F2"/>
    <w:rsid w:val="00104A0D"/>
    <w:rsid w:val="00110012"/>
    <w:rsid w:val="00117F32"/>
    <w:rsid w:val="0012324B"/>
    <w:rsid w:val="001305F9"/>
    <w:rsid w:val="0013183D"/>
    <w:rsid w:val="00134EFA"/>
    <w:rsid w:val="00141B5A"/>
    <w:rsid w:val="00142FD3"/>
    <w:rsid w:val="0015251C"/>
    <w:rsid w:val="00153D3C"/>
    <w:rsid w:val="00154256"/>
    <w:rsid w:val="0015435C"/>
    <w:rsid w:val="001610CF"/>
    <w:rsid w:val="00161FB2"/>
    <w:rsid w:val="001625E3"/>
    <w:rsid w:val="001627ED"/>
    <w:rsid w:val="00170A3B"/>
    <w:rsid w:val="00170B9E"/>
    <w:rsid w:val="00172EBE"/>
    <w:rsid w:val="00174458"/>
    <w:rsid w:val="00182D8F"/>
    <w:rsid w:val="001830D0"/>
    <w:rsid w:val="00186215"/>
    <w:rsid w:val="0018704A"/>
    <w:rsid w:val="001916E7"/>
    <w:rsid w:val="001A6B61"/>
    <w:rsid w:val="001C0B1B"/>
    <w:rsid w:val="001C10F1"/>
    <w:rsid w:val="001C2149"/>
    <w:rsid w:val="001C2CF1"/>
    <w:rsid w:val="001C779B"/>
    <w:rsid w:val="001C796F"/>
    <w:rsid w:val="001D2EF4"/>
    <w:rsid w:val="001D3C04"/>
    <w:rsid w:val="001D509A"/>
    <w:rsid w:val="001E2FAF"/>
    <w:rsid w:val="001E387F"/>
    <w:rsid w:val="001E69F4"/>
    <w:rsid w:val="001F19C9"/>
    <w:rsid w:val="00201D85"/>
    <w:rsid w:val="00204F87"/>
    <w:rsid w:val="00212A60"/>
    <w:rsid w:val="00212F87"/>
    <w:rsid w:val="00216B7C"/>
    <w:rsid w:val="00216FB8"/>
    <w:rsid w:val="00223ADF"/>
    <w:rsid w:val="002242EA"/>
    <w:rsid w:val="0023415F"/>
    <w:rsid w:val="00237165"/>
    <w:rsid w:val="002376BD"/>
    <w:rsid w:val="00240005"/>
    <w:rsid w:val="00243DBB"/>
    <w:rsid w:val="00251EDA"/>
    <w:rsid w:val="00256E21"/>
    <w:rsid w:val="002644A7"/>
    <w:rsid w:val="00272A8A"/>
    <w:rsid w:val="002740E9"/>
    <w:rsid w:val="00274416"/>
    <w:rsid w:val="00277D6A"/>
    <w:rsid w:val="00280F2D"/>
    <w:rsid w:val="00282E59"/>
    <w:rsid w:val="00284BA9"/>
    <w:rsid w:val="00287AEF"/>
    <w:rsid w:val="00290557"/>
    <w:rsid w:val="0029561D"/>
    <w:rsid w:val="00296690"/>
    <w:rsid w:val="002A4C5D"/>
    <w:rsid w:val="002A7732"/>
    <w:rsid w:val="002B0F42"/>
    <w:rsid w:val="002B3B3A"/>
    <w:rsid w:val="002B5FC2"/>
    <w:rsid w:val="002B5FC7"/>
    <w:rsid w:val="002B6533"/>
    <w:rsid w:val="002C24B4"/>
    <w:rsid w:val="002C7F31"/>
    <w:rsid w:val="002D04A8"/>
    <w:rsid w:val="002D0EA4"/>
    <w:rsid w:val="002D22B5"/>
    <w:rsid w:val="002E2A0E"/>
    <w:rsid w:val="002E3A1F"/>
    <w:rsid w:val="002E5123"/>
    <w:rsid w:val="002E6632"/>
    <w:rsid w:val="002E677D"/>
    <w:rsid w:val="002E6DD7"/>
    <w:rsid w:val="002F1C13"/>
    <w:rsid w:val="002F1FF6"/>
    <w:rsid w:val="002F3021"/>
    <w:rsid w:val="002F3A48"/>
    <w:rsid w:val="002F48B5"/>
    <w:rsid w:val="002F4C5A"/>
    <w:rsid w:val="002F66DD"/>
    <w:rsid w:val="002F69DF"/>
    <w:rsid w:val="00302659"/>
    <w:rsid w:val="00303B04"/>
    <w:rsid w:val="00306D2B"/>
    <w:rsid w:val="00311F66"/>
    <w:rsid w:val="00314BCF"/>
    <w:rsid w:val="00322B51"/>
    <w:rsid w:val="00324575"/>
    <w:rsid w:val="0032483A"/>
    <w:rsid w:val="00327321"/>
    <w:rsid w:val="00332122"/>
    <w:rsid w:val="0033397C"/>
    <w:rsid w:val="00333DFE"/>
    <w:rsid w:val="00335843"/>
    <w:rsid w:val="00347D3D"/>
    <w:rsid w:val="003504CB"/>
    <w:rsid w:val="0035261C"/>
    <w:rsid w:val="003527B5"/>
    <w:rsid w:val="0035293D"/>
    <w:rsid w:val="00353708"/>
    <w:rsid w:val="00356686"/>
    <w:rsid w:val="00356A4A"/>
    <w:rsid w:val="00363090"/>
    <w:rsid w:val="00363F4C"/>
    <w:rsid w:val="00366CA5"/>
    <w:rsid w:val="00376643"/>
    <w:rsid w:val="00377114"/>
    <w:rsid w:val="00377163"/>
    <w:rsid w:val="0038096B"/>
    <w:rsid w:val="00380E9E"/>
    <w:rsid w:val="003849A4"/>
    <w:rsid w:val="0038679D"/>
    <w:rsid w:val="0039206C"/>
    <w:rsid w:val="003923E8"/>
    <w:rsid w:val="00392FDD"/>
    <w:rsid w:val="003947D4"/>
    <w:rsid w:val="003A1228"/>
    <w:rsid w:val="003A416A"/>
    <w:rsid w:val="003A7ABC"/>
    <w:rsid w:val="003B1A11"/>
    <w:rsid w:val="003B3644"/>
    <w:rsid w:val="003B4A0B"/>
    <w:rsid w:val="003C4A92"/>
    <w:rsid w:val="003C7CD2"/>
    <w:rsid w:val="003D17BD"/>
    <w:rsid w:val="003D43A3"/>
    <w:rsid w:val="003D5122"/>
    <w:rsid w:val="003D636F"/>
    <w:rsid w:val="003E24AF"/>
    <w:rsid w:val="003E29A7"/>
    <w:rsid w:val="003E382D"/>
    <w:rsid w:val="003F05AE"/>
    <w:rsid w:val="003F167A"/>
    <w:rsid w:val="00404DB6"/>
    <w:rsid w:val="004115A3"/>
    <w:rsid w:val="0041334A"/>
    <w:rsid w:val="00421F3D"/>
    <w:rsid w:val="00422C55"/>
    <w:rsid w:val="00426AA8"/>
    <w:rsid w:val="004319A9"/>
    <w:rsid w:val="00447954"/>
    <w:rsid w:val="004520DB"/>
    <w:rsid w:val="00452B36"/>
    <w:rsid w:val="004558FF"/>
    <w:rsid w:val="00455987"/>
    <w:rsid w:val="004565D3"/>
    <w:rsid w:val="0046099C"/>
    <w:rsid w:val="00460AE0"/>
    <w:rsid w:val="00461681"/>
    <w:rsid w:val="00462E5B"/>
    <w:rsid w:val="004711A6"/>
    <w:rsid w:val="004829E6"/>
    <w:rsid w:val="004832E7"/>
    <w:rsid w:val="00485C21"/>
    <w:rsid w:val="0049334D"/>
    <w:rsid w:val="004938F2"/>
    <w:rsid w:val="004942E9"/>
    <w:rsid w:val="004A2FF6"/>
    <w:rsid w:val="004A4AAE"/>
    <w:rsid w:val="004A6CD1"/>
    <w:rsid w:val="004A72DF"/>
    <w:rsid w:val="004A787E"/>
    <w:rsid w:val="004B66FB"/>
    <w:rsid w:val="004D3CC5"/>
    <w:rsid w:val="004E2139"/>
    <w:rsid w:val="004F1760"/>
    <w:rsid w:val="004F2098"/>
    <w:rsid w:val="004F2D1F"/>
    <w:rsid w:val="004F2DC9"/>
    <w:rsid w:val="004F4C9B"/>
    <w:rsid w:val="0050798A"/>
    <w:rsid w:val="00511BF8"/>
    <w:rsid w:val="0051294F"/>
    <w:rsid w:val="0051537D"/>
    <w:rsid w:val="00520C0C"/>
    <w:rsid w:val="005215BE"/>
    <w:rsid w:val="00522AAC"/>
    <w:rsid w:val="00523950"/>
    <w:rsid w:val="0052408E"/>
    <w:rsid w:val="00532B18"/>
    <w:rsid w:val="00534237"/>
    <w:rsid w:val="00535B3F"/>
    <w:rsid w:val="00542D2A"/>
    <w:rsid w:val="005634AE"/>
    <w:rsid w:val="005642C5"/>
    <w:rsid w:val="00575545"/>
    <w:rsid w:val="00576642"/>
    <w:rsid w:val="00577243"/>
    <w:rsid w:val="00581C20"/>
    <w:rsid w:val="005826A5"/>
    <w:rsid w:val="0058373E"/>
    <w:rsid w:val="00583B77"/>
    <w:rsid w:val="00583BD6"/>
    <w:rsid w:val="00586226"/>
    <w:rsid w:val="005874CC"/>
    <w:rsid w:val="00587BD7"/>
    <w:rsid w:val="00591E91"/>
    <w:rsid w:val="00597C8B"/>
    <w:rsid w:val="005A01DF"/>
    <w:rsid w:val="005A2664"/>
    <w:rsid w:val="005A3B72"/>
    <w:rsid w:val="005A3FD3"/>
    <w:rsid w:val="005A474D"/>
    <w:rsid w:val="005B4545"/>
    <w:rsid w:val="005B6116"/>
    <w:rsid w:val="005C31C2"/>
    <w:rsid w:val="005C362A"/>
    <w:rsid w:val="005C52FC"/>
    <w:rsid w:val="005C558F"/>
    <w:rsid w:val="005D03C8"/>
    <w:rsid w:val="005D3185"/>
    <w:rsid w:val="005D38D2"/>
    <w:rsid w:val="005D5C78"/>
    <w:rsid w:val="005D603C"/>
    <w:rsid w:val="005E0110"/>
    <w:rsid w:val="005E215B"/>
    <w:rsid w:val="005E5B27"/>
    <w:rsid w:val="005E6C6C"/>
    <w:rsid w:val="005F1491"/>
    <w:rsid w:val="005F18B1"/>
    <w:rsid w:val="005F24B1"/>
    <w:rsid w:val="005F3F93"/>
    <w:rsid w:val="006053ED"/>
    <w:rsid w:val="00605DAA"/>
    <w:rsid w:val="006115E1"/>
    <w:rsid w:val="00612CBD"/>
    <w:rsid w:val="0061534F"/>
    <w:rsid w:val="006266B5"/>
    <w:rsid w:val="00627542"/>
    <w:rsid w:val="006377C0"/>
    <w:rsid w:val="00637E1D"/>
    <w:rsid w:val="006402E2"/>
    <w:rsid w:val="006454B0"/>
    <w:rsid w:val="00646326"/>
    <w:rsid w:val="00655425"/>
    <w:rsid w:val="00660225"/>
    <w:rsid w:val="00660696"/>
    <w:rsid w:val="00670CD5"/>
    <w:rsid w:val="0067719D"/>
    <w:rsid w:val="006809E1"/>
    <w:rsid w:val="006833FB"/>
    <w:rsid w:val="006853F5"/>
    <w:rsid w:val="006906C0"/>
    <w:rsid w:val="006940DD"/>
    <w:rsid w:val="00694F21"/>
    <w:rsid w:val="006A05EF"/>
    <w:rsid w:val="006B4D9A"/>
    <w:rsid w:val="006C0E97"/>
    <w:rsid w:val="006C293C"/>
    <w:rsid w:val="006C4E87"/>
    <w:rsid w:val="006C508C"/>
    <w:rsid w:val="006D467C"/>
    <w:rsid w:val="006E0C50"/>
    <w:rsid w:val="006E0E1A"/>
    <w:rsid w:val="006E2BE1"/>
    <w:rsid w:val="006E4324"/>
    <w:rsid w:val="006E5335"/>
    <w:rsid w:val="006E7E91"/>
    <w:rsid w:val="0071017D"/>
    <w:rsid w:val="0071335C"/>
    <w:rsid w:val="00720743"/>
    <w:rsid w:val="0073280C"/>
    <w:rsid w:val="007364CB"/>
    <w:rsid w:val="00746CD1"/>
    <w:rsid w:val="007614EE"/>
    <w:rsid w:val="0076297E"/>
    <w:rsid w:val="00763E52"/>
    <w:rsid w:val="00771519"/>
    <w:rsid w:val="00773FC8"/>
    <w:rsid w:val="00775B49"/>
    <w:rsid w:val="00780D7E"/>
    <w:rsid w:val="00786ABF"/>
    <w:rsid w:val="00794C80"/>
    <w:rsid w:val="00797E27"/>
    <w:rsid w:val="007A1FA5"/>
    <w:rsid w:val="007A6872"/>
    <w:rsid w:val="007A6A63"/>
    <w:rsid w:val="007A758D"/>
    <w:rsid w:val="007B0CE0"/>
    <w:rsid w:val="007B13E5"/>
    <w:rsid w:val="007B3DF9"/>
    <w:rsid w:val="007C2125"/>
    <w:rsid w:val="007C56A2"/>
    <w:rsid w:val="007C6D73"/>
    <w:rsid w:val="007D4C6E"/>
    <w:rsid w:val="007D6EEE"/>
    <w:rsid w:val="007D74E0"/>
    <w:rsid w:val="007E0E9C"/>
    <w:rsid w:val="007E0EDC"/>
    <w:rsid w:val="007E1A39"/>
    <w:rsid w:val="007E3D8B"/>
    <w:rsid w:val="007E4A9C"/>
    <w:rsid w:val="007E5991"/>
    <w:rsid w:val="007E59C6"/>
    <w:rsid w:val="007E77AA"/>
    <w:rsid w:val="007E7D91"/>
    <w:rsid w:val="007F055C"/>
    <w:rsid w:val="007F286B"/>
    <w:rsid w:val="007F3AAA"/>
    <w:rsid w:val="007F48BA"/>
    <w:rsid w:val="00801883"/>
    <w:rsid w:val="0080543D"/>
    <w:rsid w:val="00807BFB"/>
    <w:rsid w:val="008116A7"/>
    <w:rsid w:val="00813FA0"/>
    <w:rsid w:val="008149DB"/>
    <w:rsid w:val="008158E2"/>
    <w:rsid w:val="008201C7"/>
    <w:rsid w:val="00820E6E"/>
    <w:rsid w:val="00823E07"/>
    <w:rsid w:val="008252E9"/>
    <w:rsid w:val="00831B90"/>
    <w:rsid w:val="00833F79"/>
    <w:rsid w:val="00835D59"/>
    <w:rsid w:val="00837943"/>
    <w:rsid w:val="00837BAF"/>
    <w:rsid w:val="00840D1F"/>
    <w:rsid w:val="008416CE"/>
    <w:rsid w:val="00842699"/>
    <w:rsid w:val="008428C4"/>
    <w:rsid w:val="00842CFB"/>
    <w:rsid w:val="00844914"/>
    <w:rsid w:val="00845281"/>
    <w:rsid w:val="00846D9A"/>
    <w:rsid w:val="00852996"/>
    <w:rsid w:val="0085696E"/>
    <w:rsid w:val="008667C1"/>
    <w:rsid w:val="00867EC8"/>
    <w:rsid w:val="00870086"/>
    <w:rsid w:val="00873209"/>
    <w:rsid w:val="00881ABC"/>
    <w:rsid w:val="00882117"/>
    <w:rsid w:val="00885107"/>
    <w:rsid w:val="00885CB8"/>
    <w:rsid w:val="008954F0"/>
    <w:rsid w:val="008975E8"/>
    <w:rsid w:val="008A2903"/>
    <w:rsid w:val="008A361D"/>
    <w:rsid w:val="008A5AE1"/>
    <w:rsid w:val="008C0E6D"/>
    <w:rsid w:val="008C0EB8"/>
    <w:rsid w:val="008C1F54"/>
    <w:rsid w:val="008C2875"/>
    <w:rsid w:val="008C7C45"/>
    <w:rsid w:val="008D0664"/>
    <w:rsid w:val="008D346B"/>
    <w:rsid w:val="008E1B24"/>
    <w:rsid w:val="008E5FA4"/>
    <w:rsid w:val="008F141C"/>
    <w:rsid w:val="008F4279"/>
    <w:rsid w:val="008F6487"/>
    <w:rsid w:val="009022D2"/>
    <w:rsid w:val="00907AA3"/>
    <w:rsid w:val="0091095C"/>
    <w:rsid w:val="00912237"/>
    <w:rsid w:val="00913344"/>
    <w:rsid w:val="00916290"/>
    <w:rsid w:val="0092593D"/>
    <w:rsid w:val="00931C65"/>
    <w:rsid w:val="00932122"/>
    <w:rsid w:val="0093353A"/>
    <w:rsid w:val="00935BB3"/>
    <w:rsid w:val="0093727B"/>
    <w:rsid w:val="00940BC2"/>
    <w:rsid w:val="0094114C"/>
    <w:rsid w:val="009448F0"/>
    <w:rsid w:val="00945AC4"/>
    <w:rsid w:val="00950725"/>
    <w:rsid w:val="00952169"/>
    <w:rsid w:val="00957CEA"/>
    <w:rsid w:val="00960424"/>
    <w:rsid w:val="009604AB"/>
    <w:rsid w:val="00966996"/>
    <w:rsid w:val="00966E33"/>
    <w:rsid w:val="00966E34"/>
    <w:rsid w:val="00972946"/>
    <w:rsid w:val="009767DF"/>
    <w:rsid w:val="00990376"/>
    <w:rsid w:val="009965EC"/>
    <w:rsid w:val="009972AF"/>
    <w:rsid w:val="009A4F97"/>
    <w:rsid w:val="009A6EB7"/>
    <w:rsid w:val="009B08C3"/>
    <w:rsid w:val="009B2424"/>
    <w:rsid w:val="009B3A33"/>
    <w:rsid w:val="009C078D"/>
    <w:rsid w:val="009C2962"/>
    <w:rsid w:val="009D2172"/>
    <w:rsid w:val="009D3BEE"/>
    <w:rsid w:val="009E2C95"/>
    <w:rsid w:val="009E30B6"/>
    <w:rsid w:val="009E750A"/>
    <w:rsid w:val="00A02415"/>
    <w:rsid w:val="00A06FCC"/>
    <w:rsid w:val="00A30536"/>
    <w:rsid w:val="00A30A86"/>
    <w:rsid w:val="00A30E81"/>
    <w:rsid w:val="00A34554"/>
    <w:rsid w:val="00A35569"/>
    <w:rsid w:val="00A448F0"/>
    <w:rsid w:val="00A4536A"/>
    <w:rsid w:val="00A459B9"/>
    <w:rsid w:val="00A45C9F"/>
    <w:rsid w:val="00A51E69"/>
    <w:rsid w:val="00A5292F"/>
    <w:rsid w:val="00A53AF1"/>
    <w:rsid w:val="00A53B87"/>
    <w:rsid w:val="00A53E3B"/>
    <w:rsid w:val="00A54437"/>
    <w:rsid w:val="00A569E2"/>
    <w:rsid w:val="00A57A09"/>
    <w:rsid w:val="00A57B5B"/>
    <w:rsid w:val="00A605A5"/>
    <w:rsid w:val="00A62418"/>
    <w:rsid w:val="00A6394E"/>
    <w:rsid w:val="00A66398"/>
    <w:rsid w:val="00A750D5"/>
    <w:rsid w:val="00A80404"/>
    <w:rsid w:val="00A81669"/>
    <w:rsid w:val="00A93764"/>
    <w:rsid w:val="00AA0400"/>
    <w:rsid w:val="00AA49A8"/>
    <w:rsid w:val="00AA63FD"/>
    <w:rsid w:val="00AA692A"/>
    <w:rsid w:val="00AA74AC"/>
    <w:rsid w:val="00AB63F8"/>
    <w:rsid w:val="00AC09F9"/>
    <w:rsid w:val="00AC3993"/>
    <w:rsid w:val="00AC6068"/>
    <w:rsid w:val="00AC7C66"/>
    <w:rsid w:val="00AD5B8E"/>
    <w:rsid w:val="00AD6CC1"/>
    <w:rsid w:val="00AD744B"/>
    <w:rsid w:val="00AD7617"/>
    <w:rsid w:val="00AF274C"/>
    <w:rsid w:val="00AF2A23"/>
    <w:rsid w:val="00AF53BE"/>
    <w:rsid w:val="00AF70ED"/>
    <w:rsid w:val="00B00639"/>
    <w:rsid w:val="00B06885"/>
    <w:rsid w:val="00B071B0"/>
    <w:rsid w:val="00B07918"/>
    <w:rsid w:val="00B1484E"/>
    <w:rsid w:val="00B149A2"/>
    <w:rsid w:val="00B1695D"/>
    <w:rsid w:val="00B21716"/>
    <w:rsid w:val="00B23412"/>
    <w:rsid w:val="00B25133"/>
    <w:rsid w:val="00B27038"/>
    <w:rsid w:val="00B310D1"/>
    <w:rsid w:val="00B3139B"/>
    <w:rsid w:val="00B468A9"/>
    <w:rsid w:val="00B47FFA"/>
    <w:rsid w:val="00B60C2A"/>
    <w:rsid w:val="00B66409"/>
    <w:rsid w:val="00B67D89"/>
    <w:rsid w:val="00B71704"/>
    <w:rsid w:val="00B7173B"/>
    <w:rsid w:val="00B807E3"/>
    <w:rsid w:val="00B80B09"/>
    <w:rsid w:val="00B80C38"/>
    <w:rsid w:val="00B86A35"/>
    <w:rsid w:val="00B86D98"/>
    <w:rsid w:val="00B876F7"/>
    <w:rsid w:val="00B87C84"/>
    <w:rsid w:val="00B9011D"/>
    <w:rsid w:val="00B90244"/>
    <w:rsid w:val="00B954DD"/>
    <w:rsid w:val="00B96CDF"/>
    <w:rsid w:val="00B971EC"/>
    <w:rsid w:val="00BA2B82"/>
    <w:rsid w:val="00BA5B80"/>
    <w:rsid w:val="00BB01AC"/>
    <w:rsid w:val="00BB2D40"/>
    <w:rsid w:val="00BB438A"/>
    <w:rsid w:val="00BB5BAC"/>
    <w:rsid w:val="00BB6DD4"/>
    <w:rsid w:val="00BD344C"/>
    <w:rsid w:val="00BE3F4F"/>
    <w:rsid w:val="00BF131F"/>
    <w:rsid w:val="00BF762D"/>
    <w:rsid w:val="00C000D4"/>
    <w:rsid w:val="00C01908"/>
    <w:rsid w:val="00C02C02"/>
    <w:rsid w:val="00C0452E"/>
    <w:rsid w:val="00C05892"/>
    <w:rsid w:val="00C22C09"/>
    <w:rsid w:val="00C23CDA"/>
    <w:rsid w:val="00C264FB"/>
    <w:rsid w:val="00C2665C"/>
    <w:rsid w:val="00C33166"/>
    <w:rsid w:val="00C34257"/>
    <w:rsid w:val="00C34814"/>
    <w:rsid w:val="00C373EA"/>
    <w:rsid w:val="00C40257"/>
    <w:rsid w:val="00C50A7E"/>
    <w:rsid w:val="00C50C3F"/>
    <w:rsid w:val="00C54899"/>
    <w:rsid w:val="00C54BE7"/>
    <w:rsid w:val="00C55C72"/>
    <w:rsid w:val="00C55F62"/>
    <w:rsid w:val="00C62425"/>
    <w:rsid w:val="00C6409D"/>
    <w:rsid w:val="00C663BE"/>
    <w:rsid w:val="00C80124"/>
    <w:rsid w:val="00C821D7"/>
    <w:rsid w:val="00C83461"/>
    <w:rsid w:val="00C84E0C"/>
    <w:rsid w:val="00C84F8D"/>
    <w:rsid w:val="00C85336"/>
    <w:rsid w:val="00C85774"/>
    <w:rsid w:val="00C9261F"/>
    <w:rsid w:val="00CB1545"/>
    <w:rsid w:val="00CB1769"/>
    <w:rsid w:val="00CB462B"/>
    <w:rsid w:val="00CB628F"/>
    <w:rsid w:val="00CC043E"/>
    <w:rsid w:val="00CC0672"/>
    <w:rsid w:val="00CC1673"/>
    <w:rsid w:val="00CC7AD2"/>
    <w:rsid w:val="00CD516F"/>
    <w:rsid w:val="00CD6045"/>
    <w:rsid w:val="00CD6594"/>
    <w:rsid w:val="00CD793F"/>
    <w:rsid w:val="00CE0E11"/>
    <w:rsid w:val="00CE2E8A"/>
    <w:rsid w:val="00CE3BFD"/>
    <w:rsid w:val="00CE63A3"/>
    <w:rsid w:val="00CF4F55"/>
    <w:rsid w:val="00CF65F3"/>
    <w:rsid w:val="00D01B8A"/>
    <w:rsid w:val="00D12D38"/>
    <w:rsid w:val="00D15394"/>
    <w:rsid w:val="00D16A15"/>
    <w:rsid w:val="00D17B9D"/>
    <w:rsid w:val="00D21F05"/>
    <w:rsid w:val="00D2332F"/>
    <w:rsid w:val="00D23797"/>
    <w:rsid w:val="00D24DC0"/>
    <w:rsid w:val="00D30E2D"/>
    <w:rsid w:val="00D34F65"/>
    <w:rsid w:val="00D4209D"/>
    <w:rsid w:val="00D426CB"/>
    <w:rsid w:val="00D43F6B"/>
    <w:rsid w:val="00D448D4"/>
    <w:rsid w:val="00D4494D"/>
    <w:rsid w:val="00D44FC9"/>
    <w:rsid w:val="00D5037F"/>
    <w:rsid w:val="00D53419"/>
    <w:rsid w:val="00D60FC2"/>
    <w:rsid w:val="00D73FE5"/>
    <w:rsid w:val="00D75E91"/>
    <w:rsid w:val="00D767B5"/>
    <w:rsid w:val="00D81ABC"/>
    <w:rsid w:val="00D907DF"/>
    <w:rsid w:val="00D97030"/>
    <w:rsid w:val="00DA154D"/>
    <w:rsid w:val="00DA476F"/>
    <w:rsid w:val="00DB506F"/>
    <w:rsid w:val="00DB52E9"/>
    <w:rsid w:val="00DB54B4"/>
    <w:rsid w:val="00DC21D9"/>
    <w:rsid w:val="00DC5D65"/>
    <w:rsid w:val="00DC64ED"/>
    <w:rsid w:val="00DC7D08"/>
    <w:rsid w:val="00DD0443"/>
    <w:rsid w:val="00DD06F1"/>
    <w:rsid w:val="00DD289D"/>
    <w:rsid w:val="00DD609A"/>
    <w:rsid w:val="00DE23FA"/>
    <w:rsid w:val="00DE28A4"/>
    <w:rsid w:val="00DE6B40"/>
    <w:rsid w:val="00DF0130"/>
    <w:rsid w:val="00DF4732"/>
    <w:rsid w:val="00DF7889"/>
    <w:rsid w:val="00E151DB"/>
    <w:rsid w:val="00E15D64"/>
    <w:rsid w:val="00E16D39"/>
    <w:rsid w:val="00E23213"/>
    <w:rsid w:val="00E32140"/>
    <w:rsid w:val="00E35B69"/>
    <w:rsid w:val="00E36258"/>
    <w:rsid w:val="00E438A1"/>
    <w:rsid w:val="00E466D1"/>
    <w:rsid w:val="00E52B6F"/>
    <w:rsid w:val="00E52D39"/>
    <w:rsid w:val="00E54F59"/>
    <w:rsid w:val="00E6000C"/>
    <w:rsid w:val="00E62D29"/>
    <w:rsid w:val="00E633F2"/>
    <w:rsid w:val="00E65E16"/>
    <w:rsid w:val="00E6781D"/>
    <w:rsid w:val="00E7416E"/>
    <w:rsid w:val="00E827D8"/>
    <w:rsid w:val="00E829E9"/>
    <w:rsid w:val="00E92088"/>
    <w:rsid w:val="00EA156D"/>
    <w:rsid w:val="00EA1E1E"/>
    <w:rsid w:val="00EB0B42"/>
    <w:rsid w:val="00EB0EBA"/>
    <w:rsid w:val="00EB427E"/>
    <w:rsid w:val="00EB4586"/>
    <w:rsid w:val="00EC1679"/>
    <w:rsid w:val="00EC4B87"/>
    <w:rsid w:val="00ED1D63"/>
    <w:rsid w:val="00ED2EDD"/>
    <w:rsid w:val="00ED68E4"/>
    <w:rsid w:val="00EE0A6A"/>
    <w:rsid w:val="00EE75B0"/>
    <w:rsid w:val="00EF3486"/>
    <w:rsid w:val="00EF3D11"/>
    <w:rsid w:val="00EF3F0E"/>
    <w:rsid w:val="00EF4DC2"/>
    <w:rsid w:val="00EF7E0A"/>
    <w:rsid w:val="00F059D0"/>
    <w:rsid w:val="00F10A2E"/>
    <w:rsid w:val="00F10CC0"/>
    <w:rsid w:val="00F132CA"/>
    <w:rsid w:val="00F13688"/>
    <w:rsid w:val="00F171A2"/>
    <w:rsid w:val="00F1798F"/>
    <w:rsid w:val="00F228D3"/>
    <w:rsid w:val="00F22DF3"/>
    <w:rsid w:val="00F25098"/>
    <w:rsid w:val="00F33114"/>
    <w:rsid w:val="00F335E9"/>
    <w:rsid w:val="00F37CC9"/>
    <w:rsid w:val="00F50002"/>
    <w:rsid w:val="00F535A0"/>
    <w:rsid w:val="00F53C58"/>
    <w:rsid w:val="00F548FB"/>
    <w:rsid w:val="00F5600A"/>
    <w:rsid w:val="00F57B6F"/>
    <w:rsid w:val="00F62B51"/>
    <w:rsid w:val="00F65AFE"/>
    <w:rsid w:val="00F72B32"/>
    <w:rsid w:val="00F73C36"/>
    <w:rsid w:val="00F80717"/>
    <w:rsid w:val="00F86413"/>
    <w:rsid w:val="00F930F5"/>
    <w:rsid w:val="00F93E2D"/>
    <w:rsid w:val="00F94D58"/>
    <w:rsid w:val="00FA2DB0"/>
    <w:rsid w:val="00FA40D3"/>
    <w:rsid w:val="00FB548B"/>
    <w:rsid w:val="00FC0698"/>
    <w:rsid w:val="00FC2AC2"/>
    <w:rsid w:val="00FD3119"/>
    <w:rsid w:val="00FD354E"/>
    <w:rsid w:val="00FD3B1B"/>
    <w:rsid w:val="00FD4B80"/>
    <w:rsid w:val="00FE5CA2"/>
    <w:rsid w:val="00FF18A6"/>
    <w:rsid w:val="00FF2AC3"/>
    <w:rsid w:val="00FF3EA4"/>
    <w:rsid w:val="00FF4CA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DECC0D01-9CFC-47A1-95D2-B37BC9F1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B4D9A"/>
    <w:pPr>
      <w:ind w:left="720"/>
    </w:pPr>
    <w:rPr>
      <w:rFonts w:ascii="Calibri" w:eastAsiaTheme="minorHAnsi" w:hAnsi="Calibri"/>
      <w:sz w:val="22"/>
      <w:szCs w:val="22"/>
    </w:rPr>
  </w:style>
  <w:style w:type="character" w:styleId="af0">
    <w:name w:val="Hyperlink"/>
    <w:uiPriority w:val="99"/>
    <w:semiHidden/>
    <w:unhideWhenUsed/>
    <w:rsid w:val="00A3053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E52D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52D39"/>
    <w:rPr>
      <w:rFonts w:ascii="Tahoma" w:hAnsi="Tahoma" w:cs="Tahoma"/>
      <w:sz w:val="16"/>
      <w:szCs w:val="16"/>
      <w:lang w:eastAsia="en-US"/>
    </w:rPr>
  </w:style>
  <w:style w:type="paragraph" w:customStyle="1" w:styleId="af3">
    <w:name w:val="Акты"/>
    <w:basedOn w:val="a"/>
    <w:rsid w:val="00F33114"/>
    <w:pPr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0EA261640441087EE06684CB5C71E785F6FDD77250BE7A35A90ABB96E6CE0FAB55042290365t5u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968DB183E812FD5F22C77AEBA5805F50EA261640441087EE06684CB5C71E785F6FDD77250BE7A35A90ABB96E6CE0FAB55042290365t5u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D093-8C82-4E5C-B389-2DC29FE8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Понетовская ТГ</dc:creator>
  <cp:lastModifiedBy>Ванюсова М.В.</cp:lastModifiedBy>
  <cp:revision>5</cp:revision>
  <cp:lastPrinted>2023-10-26T11:10:00Z</cp:lastPrinted>
  <dcterms:created xsi:type="dcterms:W3CDTF">2023-10-30T08:42:00Z</dcterms:created>
  <dcterms:modified xsi:type="dcterms:W3CDTF">2023-10-31T16:09:00Z</dcterms:modified>
</cp:coreProperties>
</file>